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C4FA" w14:textId="212367C3" w:rsidR="009A5762" w:rsidRPr="0037067D" w:rsidRDefault="009600EA" w:rsidP="003C52FD">
      <w:pPr>
        <w:pStyle w:val="Heading1"/>
        <w:numPr>
          <w:ilvl w:val="0"/>
          <w:numId w:val="0"/>
        </w:num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2022 </w:t>
      </w:r>
      <w:r w:rsidR="00B207BD">
        <w:rPr>
          <w:sz w:val="40"/>
          <w:szCs w:val="40"/>
        </w:rPr>
        <w:t xml:space="preserve">NC Caregivers </w:t>
      </w:r>
      <w:r w:rsidR="0037067D" w:rsidRPr="0037067D">
        <w:rPr>
          <w:sz w:val="40"/>
          <w:szCs w:val="40"/>
        </w:rPr>
        <w:t>Employee Survey Tim</w:t>
      </w:r>
      <w:r w:rsidR="0037067D">
        <w:rPr>
          <w:sz w:val="40"/>
          <w:szCs w:val="40"/>
        </w:rPr>
        <w:t>e</w:t>
      </w:r>
      <w:r w:rsidR="0037067D" w:rsidRPr="0037067D">
        <w:rPr>
          <w:sz w:val="40"/>
          <w:szCs w:val="40"/>
        </w:rPr>
        <w:t>line</w:t>
      </w:r>
    </w:p>
    <w:p w14:paraId="42146F9B" w14:textId="77777777" w:rsidR="009A5762" w:rsidRPr="00B17ACA" w:rsidRDefault="009A5762" w:rsidP="009A5762">
      <w:pPr>
        <w:spacing w:after="0"/>
        <w:rPr>
          <w:rFonts w:asciiTheme="minorHAnsi" w:hAnsiTheme="minorHAnsi"/>
          <w:b/>
        </w:rPr>
      </w:pPr>
    </w:p>
    <w:tbl>
      <w:tblPr>
        <w:tblStyle w:val="LightList-Accent1"/>
        <w:tblW w:w="9987" w:type="dxa"/>
        <w:tblLook w:val="04A0" w:firstRow="1" w:lastRow="0" w:firstColumn="1" w:lastColumn="0" w:noHBand="0" w:noVBand="1"/>
      </w:tblPr>
      <w:tblGrid>
        <w:gridCol w:w="8370"/>
        <w:gridCol w:w="1617"/>
      </w:tblGrid>
      <w:tr w:rsidR="009A5762" w:rsidRPr="00B17ACA" w14:paraId="4CBED1EC" w14:textId="77777777" w:rsidTr="003C52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top w:val="single" w:sz="8" w:space="0" w:color="ED8B00" w:themeColor="accent1"/>
              <w:bottom w:val="single" w:sz="8" w:space="0" w:color="ED8B00" w:themeColor="accent1"/>
            </w:tcBorders>
          </w:tcPr>
          <w:p w14:paraId="250A5D69" w14:textId="23D3BCC7" w:rsidR="009A5762" w:rsidRPr="00B17ACA" w:rsidRDefault="009A5762" w:rsidP="009921A2">
            <w:pPr>
              <w:jc w:val="center"/>
              <w:rPr>
                <w:rFonts w:asciiTheme="minorHAnsi" w:hAnsiTheme="minorHAnsi"/>
                <w:b w:val="0"/>
                <w:sz w:val="28"/>
              </w:rPr>
            </w:pPr>
          </w:p>
        </w:tc>
        <w:tc>
          <w:tcPr>
            <w:tcW w:w="1617" w:type="dxa"/>
            <w:tcBorders>
              <w:top w:val="single" w:sz="8" w:space="0" w:color="ED8B00" w:themeColor="accent1"/>
              <w:bottom w:val="single" w:sz="8" w:space="0" w:color="ED8B00" w:themeColor="accent1"/>
            </w:tcBorders>
          </w:tcPr>
          <w:p w14:paraId="19AE3F4B" w14:textId="54C850E1" w:rsidR="009A5762" w:rsidRPr="00B17ACA" w:rsidRDefault="009A5762" w:rsidP="009921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8"/>
              </w:rPr>
            </w:pPr>
          </w:p>
        </w:tc>
      </w:tr>
      <w:tr w:rsidR="0064524D" w:rsidRPr="00B17ACA" w14:paraId="4EAF403C" w14:textId="77777777" w:rsidTr="006A7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</w:tcPr>
          <w:p w14:paraId="017D2811" w14:textId="77777777" w:rsidR="00A0499D" w:rsidRDefault="00A0499D" w:rsidP="007F7702">
            <w:pPr>
              <w:rPr>
                <w:b w:val="0"/>
                <w:bCs w:val="0"/>
              </w:rPr>
            </w:pPr>
          </w:p>
          <w:p w14:paraId="64D1C42B" w14:textId="57006666" w:rsidR="0064524D" w:rsidRDefault="00A0499D" w:rsidP="007F7702">
            <w:r>
              <w:t xml:space="preserve">North Carolina </w:t>
            </w:r>
            <w:proofErr w:type="spellStart"/>
            <w:r>
              <w:t>CareGivers</w:t>
            </w:r>
            <w:proofErr w:type="spellEnd"/>
            <w:r>
              <w:t xml:space="preserve"> Program</w:t>
            </w:r>
            <w:r w:rsidR="007D0E84">
              <w:t xml:space="preserve">. </w:t>
            </w:r>
            <w:r>
              <w:rPr>
                <w:b w:val="0"/>
                <w:bCs w:val="0"/>
              </w:rPr>
              <w:t>Our purpose: to support nurse aide recruitment and retention in nursing homes throughout North Carolina</w:t>
            </w:r>
            <w:r w:rsidR="007A3672">
              <w:rPr>
                <w:b w:val="0"/>
                <w:bCs w:val="0"/>
              </w:rPr>
              <w:t xml:space="preserve">. </w:t>
            </w:r>
            <w:proofErr w:type="spellStart"/>
            <w:r w:rsidR="007A3672" w:rsidRPr="007A3672">
              <w:rPr>
                <w:b w:val="0"/>
                <w:bCs w:val="0"/>
              </w:rPr>
              <w:t>FutureCare</w:t>
            </w:r>
            <w:proofErr w:type="spellEnd"/>
            <w:r w:rsidR="007A3672" w:rsidRPr="007A3672">
              <w:rPr>
                <w:b w:val="0"/>
                <w:bCs w:val="0"/>
              </w:rPr>
              <w:t xml:space="preserve"> has partnered with NRC Health and </w:t>
            </w:r>
            <w:hyperlink r:id="rId11" w:history="1">
              <w:r w:rsidR="007A3672" w:rsidRPr="007A3672">
                <w:rPr>
                  <w:rStyle w:val="Hyperlink"/>
                  <w:b w:val="0"/>
                  <w:bCs w:val="0"/>
                </w:rPr>
                <w:t>Drive</w:t>
              </w:r>
            </w:hyperlink>
            <w:r w:rsidR="007A3672" w:rsidRPr="007A3672">
              <w:rPr>
                <w:b w:val="0"/>
                <w:bCs w:val="0"/>
              </w:rPr>
              <w:t xml:space="preserve"> to provide 3 annual employee experience assessments to measure employee satisfaction and a series of inspiring and actionable virtual leadership training webinars for all participating SNFs at no cost to them.</w:t>
            </w:r>
          </w:p>
          <w:p w14:paraId="62CC6998" w14:textId="4E0359E5" w:rsidR="007D0E84" w:rsidRDefault="007D0E84" w:rsidP="007D0E84">
            <w:r w:rsidRPr="007D0E84">
              <w:t xml:space="preserve">Project Webpage: </w:t>
            </w:r>
            <w:hyperlink r:id="rId12" w:history="1">
              <w:r w:rsidRPr="007D0E84">
                <w:rPr>
                  <w:rStyle w:val="Hyperlink"/>
                </w:rPr>
                <w:t>https://go.nrchealth.com/NC-caregivers</w:t>
              </w:r>
            </w:hyperlink>
          </w:p>
          <w:p w14:paraId="7CE45D12" w14:textId="388416EB" w:rsidR="007D0E84" w:rsidRPr="00835FCA" w:rsidRDefault="00835FCA" w:rsidP="007F7702">
            <w:pPr>
              <w:rPr>
                <w:b w:val="0"/>
                <w:bCs w:val="0"/>
              </w:rPr>
            </w:pPr>
            <w:r w:rsidRPr="00835FCA">
              <w:t xml:space="preserve">Project leader, Renee Batts: </w:t>
            </w:r>
            <w:hyperlink r:id="rId13" w:history="1">
              <w:r w:rsidRPr="00835FCA">
                <w:rPr>
                  <w:rStyle w:val="Hyperlink"/>
                </w:rPr>
                <w:t>ReneeB@futurecarenc.org</w:t>
              </w:r>
            </w:hyperlink>
          </w:p>
        </w:tc>
        <w:tc>
          <w:tcPr>
            <w:tcW w:w="1617" w:type="dxa"/>
          </w:tcPr>
          <w:p w14:paraId="5FD377FE" w14:textId="77777777" w:rsidR="0064524D" w:rsidRDefault="0064524D" w:rsidP="00992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6A757A" w:rsidRPr="00B17ACA" w14:paraId="14E68EE7" w14:textId="77777777" w:rsidTr="006A7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tcBorders>
              <w:top w:val="single" w:sz="8" w:space="0" w:color="ED8B00" w:themeColor="accent1"/>
              <w:bottom w:val="single" w:sz="8" w:space="0" w:color="ED8B00" w:themeColor="accent1"/>
            </w:tcBorders>
          </w:tcPr>
          <w:p w14:paraId="4B25F81E" w14:textId="6813B111" w:rsidR="006A757A" w:rsidRPr="003A75CA" w:rsidRDefault="003A75CA" w:rsidP="007F7702">
            <w:pPr>
              <w:rPr>
                <w:color w:val="ED8B00" w:themeColor="accent1"/>
                <w:sz w:val="40"/>
                <w:szCs w:val="40"/>
              </w:rPr>
            </w:pPr>
            <w:r w:rsidRPr="003A75CA">
              <w:rPr>
                <w:color w:val="ED8B00" w:themeColor="accent1"/>
                <w:sz w:val="40"/>
                <w:szCs w:val="40"/>
              </w:rPr>
              <w:t xml:space="preserve">  Milestone</w:t>
            </w:r>
          </w:p>
        </w:tc>
        <w:tc>
          <w:tcPr>
            <w:tcW w:w="1617" w:type="dxa"/>
            <w:tcBorders>
              <w:top w:val="single" w:sz="8" w:space="0" w:color="ED8B00" w:themeColor="accent1"/>
              <w:bottom w:val="single" w:sz="8" w:space="0" w:color="ED8B00" w:themeColor="accent1"/>
            </w:tcBorders>
          </w:tcPr>
          <w:p w14:paraId="0AAC73E3" w14:textId="74A6A6D7" w:rsidR="006A757A" w:rsidRPr="003A75CA" w:rsidRDefault="003A75CA" w:rsidP="00992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ED8B00" w:themeColor="accent1"/>
                <w:sz w:val="40"/>
                <w:szCs w:val="40"/>
              </w:rPr>
            </w:pPr>
            <w:r w:rsidRPr="003A75CA">
              <w:rPr>
                <w:rFonts w:asciiTheme="minorHAnsi" w:hAnsiTheme="minorHAnsi"/>
                <w:b/>
                <w:bCs/>
                <w:color w:val="ED8B00" w:themeColor="accent1"/>
                <w:sz w:val="40"/>
                <w:szCs w:val="40"/>
              </w:rPr>
              <w:t>Date</w:t>
            </w:r>
          </w:p>
        </w:tc>
      </w:tr>
      <w:tr w:rsidR="004352C9" w:rsidRPr="00B17ACA" w14:paraId="26CE29C6" w14:textId="77777777" w:rsidTr="006A7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</w:tcPr>
          <w:p w14:paraId="145D2BF1" w14:textId="77777777" w:rsidR="0064524D" w:rsidRDefault="0064524D" w:rsidP="007F7702">
            <w:pPr>
              <w:rPr>
                <w:b w:val="0"/>
                <w:bCs w:val="0"/>
              </w:rPr>
            </w:pPr>
          </w:p>
          <w:p w14:paraId="2F4358F1" w14:textId="0F038049" w:rsidR="007F7702" w:rsidRPr="002E5180" w:rsidRDefault="0004576D" w:rsidP="007F7702">
            <w:pPr>
              <w:rPr>
                <w:b w:val="0"/>
                <w:bCs w:val="0"/>
              </w:rPr>
            </w:pPr>
            <w:r w:rsidRPr="002E5180">
              <w:t>A</w:t>
            </w:r>
            <w:r w:rsidR="007F7702" w:rsidRPr="002E5180">
              <w:t>ttend an Overview of the Caregivers NC Focus on Workforce Development</w:t>
            </w:r>
          </w:p>
          <w:p w14:paraId="58DFD473" w14:textId="522217A4" w:rsidR="00354BF2" w:rsidRDefault="00D25991" w:rsidP="007F7702">
            <w:pPr>
              <w:rPr>
                <w:b w:val="0"/>
                <w:bCs w:val="0"/>
              </w:rPr>
            </w:pPr>
            <w:r w:rsidRPr="002E5180">
              <w:t>Thursday</w:t>
            </w:r>
            <w:r w:rsidR="000106F5" w:rsidRPr="002E5180">
              <w:t xml:space="preserve"> May </w:t>
            </w:r>
            <w:r w:rsidR="00F106E6">
              <w:t>19</w:t>
            </w:r>
            <w:r w:rsidR="000106F5" w:rsidRPr="002E5180">
              <w:t xml:space="preserve">, </w:t>
            </w:r>
            <w:r w:rsidR="00F106E6">
              <w:t>2:00</w:t>
            </w:r>
            <w:r w:rsidR="000106F5" w:rsidRPr="002E5180">
              <w:t xml:space="preserve"> pm ET Register Bel</w:t>
            </w:r>
            <w:r w:rsidR="00386B4D">
              <w:t>ow:</w:t>
            </w:r>
          </w:p>
          <w:p w14:paraId="7E6A51D1" w14:textId="31C8B356" w:rsidR="00386B4D" w:rsidRDefault="00BF618F" w:rsidP="007F7702">
            <w:pPr>
              <w:rPr>
                <w:rStyle w:val="click-input-copy-spec"/>
              </w:rPr>
            </w:pPr>
            <w:hyperlink r:id="rId14" w:history="1">
              <w:r w:rsidR="00386B4D" w:rsidRPr="00407803">
                <w:rPr>
                  <w:rStyle w:val="Hyperlink"/>
                </w:rPr>
                <w:t>https://nrchealth.zoom.us/webinar/register/WN_IVng2OBiR2GGA8At90KP0w</w:t>
              </w:r>
            </w:hyperlink>
          </w:p>
          <w:p w14:paraId="21B184CF" w14:textId="77777777" w:rsidR="00386B4D" w:rsidRPr="00386B4D" w:rsidRDefault="00386B4D" w:rsidP="007F7702">
            <w:pPr>
              <w:rPr>
                <w:rStyle w:val="click-input-copy-spec"/>
                <w:b w:val="0"/>
                <w:bCs w:val="0"/>
              </w:rPr>
            </w:pPr>
          </w:p>
          <w:p w14:paraId="0196F199" w14:textId="513ECC05" w:rsidR="007F7702" w:rsidRPr="00167F43" w:rsidRDefault="007F7702" w:rsidP="007F7702">
            <w:pPr>
              <w:rPr>
                <w:rFonts w:ascii="Calibri" w:hAnsi="Calibri"/>
                <w:color w:val="auto"/>
              </w:rPr>
            </w:pPr>
            <w:r>
              <w:t>Benefits to participating Skilled Nursing Facilities may include but are not limited to the following:</w:t>
            </w:r>
          </w:p>
          <w:p w14:paraId="16BF381A" w14:textId="77777777" w:rsidR="007F7702" w:rsidRDefault="007F7702" w:rsidP="007F7702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Increase the number of competent Nurse Aides in the skilled nursing workforce.</w:t>
            </w:r>
          </w:p>
          <w:p w14:paraId="40D7F5CB" w14:textId="77777777" w:rsidR="007F7702" w:rsidRDefault="007F7702" w:rsidP="007F7702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Decrease caregiver turnover.</w:t>
            </w:r>
          </w:p>
          <w:p w14:paraId="37FD4281" w14:textId="77777777" w:rsidR="007F7702" w:rsidRDefault="007F7702" w:rsidP="007F7702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Provision of educational videos /webinars that focus on leadership skills, best practices, and performance improvement.</w:t>
            </w:r>
          </w:p>
          <w:p w14:paraId="09ED1141" w14:textId="77777777" w:rsidR="007F7702" w:rsidRDefault="007F7702" w:rsidP="007F7702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An increase in the quality of life and quality of care of the residents.</w:t>
            </w:r>
          </w:p>
          <w:p w14:paraId="66BB9B8A" w14:textId="77777777" w:rsidR="007F7702" w:rsidRDefault="007F7702" w:rsidP="007F7702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An increase in caregiver morale and workplace satisfaction.</w:t>
            </w:r>
          </w:p>
          <w:p w14:paraId="464AEE6D" w14:textId="77777777" w:rsidR="007F7702" w:rsidRDefault="007F7702" w:rsidP="007F7702">
            <w:pPr>
              <w:rPr>
                <w:rFonts w:eastAsiaTheme="minorHAnsi"/>
              </w:rPr>
            </w:pPr>
          </w:p>
          <w:p w14:paraId="43A997A6" w14:textId="77777777" w:rsidR="007F7702" w:rsidRDefault="007F7702" w:rsidP="007F7702">
            <w:r>
              <w:lastRenderedPageBreak/>
              <w:t>This session will inform Skilled Nursing Facilities the mechanics of the program and how to participate.</w:t>
            </w:r>
          </w:p>
          <w:p w14:paraId="28977A31" w14:textId="15E69219" w:rsidR="007F7702" w:rsidRDefault="007F7702" w:rsidP="00B95952"/>
        </w:tc>
        <w:tc>
          <w:tcPr>
            <w:tcW w:w="1617" w:type="dxa"/>
          </w:tcPr>
          <w:p w14:paraId="56376944" w14:textId="77777777" w:rsidR="004352C9" w:rsidRDefault="004352C9" w:rsidP="00992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9A5762" w:rsidRPr="00B17ACA" w14:paraId="09981838" w14:textId="77777777" w:rsidTr="003C5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</w:tcPr>
          <w:p w14:paraId="595BDFB5" w14:textId="77777777" w:rsidR="00882512" w:rsidRDefault="00882512" w:rsidP="006E02E9">
            <w:pPr>
              <w:rPr>
                <w:b w:val="0"/>
                <w:bCs w:val="0"/>
              </w:rPr>
            </w:pPr>
            <w:bookmarkStart w:id="0" w:name="_Hlk20333253"/>
          </w:p>
          <w:p w14:paraId="2EC290EE" w14:textId="25EEE88B" w:rsidR="006E02E9" w:rsidRDefault="00B95952" w:rsidP="006E02E9">
            <w:pPr>
              <w:rPr>
                <w:rFonts w:ascii="Calibri" w:hAnsi="Calibri"/>
                <w:color w:val="auto"/>
              </w:rPr>
            </w:pPr>
            <w:r>
              <w:t xml:space="preserve">Attend one of two </w:t>
            </w:r>
            <w:r w:rsidR="006E02E9">
              <w:t>Kick-off webinars hosted by NRC Health:</w:t>
            </w:r>
          </w:p>
          <w:p w14:paraId="793EC204" w14:textId="794C2C20" w:rsidR="006E02E9" w:rsidRDefault="006E02E9" w:rsidP="006E02E9">
            <w:pPr>
              <w:rPr>
                <w:color w:val="FF0000"/>
              </w:rPr>
            </w:pPr>
            <w:r>
              <w:rPr>
                <w:color w:val="FF0000"/>
              </w:rPr>
              <w:t>*Participation in one of these webinars is</w:t>
            </w:r>
            <w:r w:rsidR="00B47DD1">
              <w:rPr>
                <w:color w:val="FF0000"/>
              </w:rPr>
              <w:t xml:space="preserve"> required:</w:t>
            </w:r>
          </w:p>
          <w:p w14:paraId="77A5FF32" w14:textId="1CC76977" w:rsidR="006E02E9" w:rsidRDefault="0090053A" w:rsidP="006E02E9">
            <w:pPr>
              <w:rPr>
                <w:b w:val="0"/>
                <w:bCs w:val="0"/>
              </w:rPr>
            </w:pPr>
            <w:r>
              <w:t>T</w:t>
            </w:r>
            <w:r w:rsidR="00B47DD1">
              <w:t xml:space="preserve">hursday June </w:t>
            </w:r>
            <w:r w:rsidR="00EE4E58">
              <w:t>2</w:t>
            </w:r>
            <w:r w:rsidR="00B47DD1">
              <w:t>, 2:30 pm ET Register below:</w:t>
            </w:r>
          </w:p>
          <w:p w14:paraId="63D4097C" w14:textId="0BEB4776" w:rsidR="00524569" w:rsidRDefault="00BF618F" w:rsidP="006E02E9">
            <w:pPr>
              <w:rPr>
                <w:b w:val="0"/>
                <w:bCs w:val="0"/>
              </w:rPr>
            </w:pPr>
            <w:hyperlink r:id="rId15" w:history="1">
              <w:r w:rsidR="00524569" w:rsidRPr="00901173">
                <w:rPr>
                  <w:rStyle w:val="Hyperlink"/>
                </w:rPr>
                <w:t>https://nrchealth.zoom.us/webinar/register/WN_a25UNBD7TjGu1uElw_w_Bg</w:t>
              </w:r>
            </w:hyperlink>
          </w:p>
          <w:p w14:paraId="7678844F" w14:textId="77777777" w:rsidR="00524569" w:rsidRPr="00524569" w:rsidRDefault="00524569" w:rsidP="006E02E9"/>
          <w:p w14:paraId="650C5D60" w14:textId="76E4A220" w:rsidR="00D22F02" w:rsidRDefault="00B47DD1" w:rsidP="00D669BC">
            <w:pPr>
              <w:rPr>
                <w:b w:val="0"/>
                <w:bCs w:val="0"/>
              </w:rPr>
            </w:pPr>
            <w:r w:rsidRPr="004152BD">
              <w:rPr>
                <w:rStyle w:val="Hyperlink"/>
                <w:color w:val="75787B" w:themeColor="text1"/>
                <w:u w:val="none"/>
              </w:rPr>
              <w:t>Friday June</w:t>
            </w:r>
            <w:r w:rsidR="0090053A" w:rsidRPr="004152BD">
              <w:rPr>
                <w:color w:val="75787B" w:themeColor="text1"/>
              </w:rPr>
              <w:t xml:space="preserve"> </w:t>
            </w:r>
            <w:r w:rsidR="00EE4E58">
              <w:t>3</w:t>
            </w:r>
            <w:r w:rsidR="0090053A" w:rsidRPr="004152BD">
              <w:t xml:space="preserve">, </w:t>
            </w:r>
            <w:r w:rsidRPr="004152BD">
              <w:t>10:30 am ET</w:t>
            </w:r>
            <w:r w:rsidR="0090053A" w:rsidRPr="004152BD">
              <w:t xml:space="preserve"> - </w:t>
            </w:r>
            <w:r w:rsidR="006E02E9" w:rsidRPr="004152BD">
              <w:t>Register bel</w:t>
            </w:r>
            <w:r w:rsidR="00A8744D" w:rsidRPr="004152BD">
              <w:t>ow:</w:t>
            </w:r>
            <w:r w:rsidR="00183A3D">
              <w:t xml:space="preserve">                                             </w:t>
            </w:r>
          </w:p>
          <w:p w14:paraId="3C2C9BDD" w14:textId="1F082396" w:rsidR="00A6281E" w:rsidRDefault="00BF618F" w:rsidP="00D669BC">
            <w:hyperlink r:id="rId16" w:history="1">
              <w:r w:rsidR="00A6281E" w:rsidRPr="00901173">
                <w:rPr>
                  <w:rStyle w:val="Hyperlink"/>
                </w:rPr>
                <w:t>https://nrchealth.zoom.us/webinar/register/WN_IdEY6kjPTWKF2IPrzp5fdA</w:t>
              </w:r>
            </w:hyperlink>
          </w:p>
          <w:p w14:paraId="0919295D" w14:textId="08EFC0EC" w:rsidR="009A5762" w:rsidRPr="006236B4" w:rsidRDefault="003239A8" w:rsidP="003239A8">
            <w:pPr>
              <w:rPr>
                <w:rFonts w:asciiTheme="minorHAnsi" w:hAnsiTheme="minorHAnsi"/>
              </w:rPr>
            </w:pPr>
            <w:r w:rsidRPr="006236B4">
              <w:rPr>
                <w:rFonts w:asciiTheme="minorHAnsi" w:hAnsiTheme="minorHAnsi"/>
              </w:rPr>
              <w:t xml:space="preserve">If you are not able to join </w:t>
            </w:r>
            <w:r w:rsidR="00D230E9">
              <w:rPr>
                <w:rFonts w:asciiTheme="minorHAnsi" w:hAnsiTheme="minorHAnsi"/>
              </w:rPr>
              <w:t>one</w:t>
            </w:r>
            <w:r w:rsidRPr="006236B4">
              <w:rPr>
                <w:rFonts w:asciiTheme="minorHAnsi" w:hAnsiTheme="minorHAnsi"/>
              </w:rPr>
              <w:t xml:space="preserve"> of these times, please register and you will be sent a recording of the webinar</w:t>
            </w:r>
            <w:r w:rsidR="00D669BC">
              <w:rPr>
                <w:rFonts w:asciiTheme="minorHAnsi" w:hAnsiTheme="minorHAnsi"/>
              </w:rPr>
              <w:t>.</w:t>
            </w:r>
          </w:p>
        </w:tc>
        <w:tc>
          <w:tcPr>
            <w:tcW w:w="1617" w:type="dxa"/>
          </w:tcPr>
          <w:p w14:paraId="4E63A0E1" w14:textId="77777777" w:rsidR="00882512" w:rsidRDefault="0090053A" w:rsidP="00992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="008E4948">
              <w:rPr>
                <w:rFonts w:asciiTheme="minorHAnsi" w:hAnsiTheme="minorHAnsi"/>
              </w:rPr>
              <w:t xml:space="preserve"> </w:t>
            </w:r>
          </w:p>
          <w:p w14:paraId="3575559A" w14:textId="41ACDC93" w:rsidR="009A5762" w:rsidRPr="00AE50B9" w:rsidRDefault="00B47DD1" w:rsidP="00992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</w:rPr>
              <w:t>June</w:t>
            </w:r>
            <w:r w:rsidR="00B207BD">
              <w:rPr>
                <w:rFonts w:asciiTheme="minorHAnsi" w:hAnsiTheme="minorHAnsi"/>
              </w:rPr>
              <w:t xml:space="preserve"> </w:t>
            </w:r>
            <w:r w:rsidR="00183A3D">
              <w:rPr>
                <w:rFonts w:asciiTheme="minorHAnsi" w:hAnsiTheme="minorHAnsi"/>
              </w:rPr>
              <w:t>2</w:t>
            </w:r>
            <w:r w:rsidR="002D4292">
              <w:rPr>
                <w:rFonts w:asciiTheme="minorHAnsi" w:hAnsiTheme="minorHAnsi"/>
              </w:rPr>
              <w:t xml:space="preserve"> &amp; 3</w:t>
            </w:r>
            <w:r w:rsidR="009A5762">
              <w:rPr>
                <w:rFonts w:asciiTheme="minorHAnsi" w:hAnsiTheme="minorHAnsi"/>
              </w:rPr>
              <w:t xml:space="preserve">      </w:t>
            </w:r>
          </w:p>
          <w:p w14:paraId="7161BF59" w14:textId="77777777" w:rsidR="009A5762" w:rsidRDefault="009A5762" w:rsidP="00992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14:paraId="4DF6A155" w14:textId="77777777" w:rsidR="009A5762" w:rsidRPr="006236B4" w:rsidRDefault="009A5762" w:rsidP="00992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bookmarkEnd w:id="0"/>
      <w:tr w:rsidR="009A5762" w:rsidRPr="00B17ACA" w14:paraId="04197A1B" w14:textId="77777777" w:rsidTr="003C5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shd w:val="clear" w:color="auto" w:fill="auto"/>
          </w:tcPr>
          <w:p w14:paraId="0E077086" w14:textId="77777777" w:rsidR="00882512" w:rsidRDefault="00882512" w:rsidP="000823F8">
            <w:pPr>
              <w:pStyle w:val="helpful"/>
              <w:spacing w:before="0"/>
              <w:rPr>
                <w:rFonts w:asciiTheme="majorHAnsi" w:hAnsiTheme="majorHAnsi" w:cs="Arial"/>
                <w:b w:val="0"/>
                <w:bCs w:val="0"/>
                <w:sz w:val="22"/>
                <w:szCs w:val="22"/>
              </w:rPr>
            </w:pPr>
          </w:p>
          <w:p w14:paraId="3FA38CDA" w14:textId="02ABA5E2" w:rsidR="000823F8" w:rsidRDefault="00B207BD" w:rsidP="000823F8">
            <w:pPr>
              <w:pStyle w:val="helpful"/>
              <w:spacing w:before="0"/>
              <w:rPr>
                <w:rFonts w:asciiTheme="majorHAnsi" w:hAnsiTheme="majorHAnsi" w:cs="Arial"/>
                <w:bCs w:val="0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Employee Data File Due</w:t>
            </w:r>
          </w:p>
          <w:p w14:paraId="4DBF516C" w14:textId="005F6143" w:rsidR="000823F8" w:rsidRDefault="000823F8" w:rsidP="000823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3C3F40" w:themeColor="text2"/>
                <w:sz w:val="18"/>
                <w:szCs w:val="18"/>
              </w:rPr>
              <w:t>*</w:t>
            </w:r>
            <w:r w:rsidRPr="00EE2352">
              <w:rPr>
                <w:rFonts w:asciiTheme="minorHAnsi" w:hAnsiTheme="minorHAnsi"/>
                <w:color w:val="3C3F40" w:themeColor="text2"/>
                <w:sz w:val="18"/>
                <w:szCs w:val="18"/>
              </w:rPr>
              <w:t xml:space="preserve">Instructions on how to submit your data file will be covered in the </w:t>
            </w:r>
            <w:r>
              <w:rPr>
                <w:rFonts w:asciiTheme="minorHAnsi" w:hAnsiTheme="minorHAnsi"/>
                <w:color w:val="3C3F40" w:themeColor="text2"/>
                <w:sz w:val="18"/>
                <w:szCs w:val="18"/>
              </w:rPr>
              <w:t xml:space="preserve">Kick-off </w:t>
            </w:r>
            <w:r w:rsidRPr="00EE2352">
              <w:rPr>
                <w:rFonts w:asciiTheme="minorHAnsi" w:hAnsiTheme="minorHAnsi"/>
                <w:color w:val="3C3F40" w:themeColor="text2"/>
                <w:sz w:val="18"/>
                <w:szCs w:val="18"/>
              </w:rPr>
              <w:t>webinar</w:t>
            </w:r>
          </w:p>
          <w:p w14:paraId="6B7284C6" w14:textId="0BC993F0" w:rsidR="003239A8" w:rsidRPr="00691997" w:rsidRDefault="003239A8" w:rsidP="003239A8">
            <w:pPr>
              <w:tabs>
                <w:tab w:val="num" w:pos="162"/>
              </w:tabs>
              <w:spacing w:before="60" w:after="60" w:line="280" w:lineRule="exact"/>
              <w:rPr>
                <w:rFonts w:asciiTheme="majorHAnsi" w:hAnsiTheme="majorHAnsi" w:cstheme="majorHAnsi"/>
              </w:rPr>
            </w:pPr>
            <w:r w:rsidRPr="00691997">
              <w:rPr>
                <w:rFonts w:asciiTheme="majorHAnsi" w:hAnsiTheme="majorHAnsi" w:cstheme="majorHAnsi"/>
                <w:color w:val="75787B" w:themeColor="text1"/>
              </w:rPr>
              <w:t xml:space="preserve">Provide data file of </w:t>
            </w:r>
            <w:r w:rsidR="00B207BD">
              <w:rPr>
                <w:rFonts w:asciiTheme="majorHAnsi" w:hAnsiTheme="majorHAnsi" w:cstheme="majorHAnsi"/>
                <w:color w:val="75787B" w:themeColor="text1"/>
              </w:rPr>
              <w:t>employee names and email addresses</w:t>
            </w:r>
            <w:r w:rsidR="004152BD">
              <w:rPr>
                <w:rFonts w:asciiTheme="majorHAnsi" w:hAnsiTheme="majorHAnsi" w:cstheme="majorHAnsi"/>
                <w:color w:val="75787B" w:themeColor="text1"/>
              </w:rPr>
              <w:t>:</w:t>
            </w:r>
          </w:p>
          <w:p w14:paraId="2C487770" w14:textId="2F88A183" w:rsidR="000823F8" w:rsidRPr="00691997" w:rsidRDefault="000823F8" w:rsidP="00B207BD">
            <w:pPr>
              <w:pStyle w:val="helpful"/>
              <w:numPr>
                <w:ilvl w:val="0"/>
                <w:numId w:val="49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691997">
              <w:rPr>
                <w:rFonts w:asciiTheme="majorHAnsi" w:hAnsiTheme="majorHAnsi" w:cstheme="majorHAnsi"/>
                <w:b w:val="0"/>
                <w:sz w:val="22"/>
                <w:szCs w:val="22"/>
              </w:rPr>
              <w:t>Employee surveys</w:t>
            </w:r>
            <w:r w:rsidRPr="00691997">
              <w:rPr>
                <w:rFonts w:asciiTheme="majorHAnsi" w:hAnsiTheme="majorHAnsi" w:cstheme="majorHAnsi"/>
                <w:sz w:val="22"/>
                <w:szCs w:val="22"/>
              </w:rPr>
              <w:t>:  Every employee should receive a survey.  Include all full- and part-time employees.</w:t>
            </w:r>
          </w:p>
          <w:p w14:paraId="5C6A2894" w14:textId="36FFD856" w:rsidR="00B520F3" w:rsidRPr="00D669BC" w:rsidRDefault="00B520F3" w:rsidP="00D669BC">
            <w:pPr>
              <w:pStyle w:val="helpful"/>
              <w:spacing w:before="0"/>
              <w:ind w:left="720"/>
              <w:rPr>
                <w:rFonts w:asciiTheme="majorHAnsi" w:hAnsiTheme="majorHAnsi" w:cs="Arial"/>
                <w:b w:val="0"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auto"/>
          </w:tcPr>
          <w:p w14:paraId="74FEF942" w14:textId="71163093" w:rsidR="009A5762" w:rsidRDefault="009A5762" w:rsidP="00992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  <w:p w14:paraId="5A47807F" w14:textId="5D117EBD" w:rsidR="00BD4174" w:rsidRPr="00B207BD" w:rsidRDefault="00B207BD" w:rsidP="00B20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June 2</w:t>
            </w:r>
            <w:r w:rsidR="005A06A8">
              <w:rPr>
                <w:rFonts w:asciiTheme="minorHAnsi" w:hAnsiTheme="minorHAnsi"/>
                <w:color w:val="auto"/>
              </w:rPr>
              <w:t>4</w:t>
            </w:r>
          </w:p>
        </w:tc>
      </w:tr>
      <w:tr w:rsidR="009A5762" w:rsidRPr="00B17ACA" w14:paraId="3207C6C4" w14:textId="77777777" w:rsidTr="003C5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</w:tcPr>
          <w:p w14:paraId="0A5F1B46" w14:textId="77777777" w:rsidR="00882512" w:rsidRDefault="00882512" w:rsidP="009921A2">
            <w:pPr>
              <w:rPr>
                <w:rFonts w:asciiTheme="minorHAnsi" w:hAnsiTheme="minorHAnsi"/>
                <w:b w:val="0"/>
                <w:bCs w:val="0"/>
              </w:rPr>
            </w:pPr>
          </w:p>
          <w:p w14:paraId="606E1BD9" w14:textId="5B52965C" w:rsidR="009A5762" w:rsidRDefault="009A5762" w:rsidP="009921A2">
            <w:pPr>
              <w:rPr>
                <w:rFonts w:asciiTheme="minorHAnsi" w:hAnsiTheme="minorHAnsi"/>
              </w:rPr>
            </w:pPr>
            <w:r w:rsidRPr="00720006">
              <w:rPr>
                <w:rFonts w:asciiTheme="minorHAnsi" w:hAnsiTheme="minorHAnsi"/>
              </w:rPr>
              <w:t xml:space="preserve">Facilities notify </w:t>
            </w:r>
            <w:r>
              <w:rPr>
                <w:rFonts w:asciiTheme="minorHAnsi" w:hAnsiTheme="minorHAnsi"/>
              </w:rPr>
              <w:t xml:space="preserve">employees, </w:t>
            </w:r>
            <w:r w:rsidRPr="00720006">
              <w:rPr>
                <w:rFonts w:asciiTheme="minorHAnsi" w:hAnsiTheme="minorHAnsi"/>
              </w:rPr>
              <w:t>of upcoming surveys and dates</w:t>
            </w:r>
          </w:p>
          <w:p w14:paraId="7B2F3CF4" w14:textId="77777777" w:rsidR="009A5762" w:rsidRPr="00720006" w:rsidRDefault="009A5762" w:rsidP="009921A2">
            <w:pPr>
              <w:rPr>
                <w:rFonts w:asciiTheme="minorHAnsi" w:hAnsiTheme="minorHAnsi"/>
              </w:rPr>
            </w:pPr>
            <w:r w:rsidRPr="00732DF6">
              <w:rPr>
                <w:rFonts w:asciiTheme="minorHAnsi" w:hAnsiTheme="minorHAnsi"/>
                <w:color w:val="4E5253" w:themeColor="text2" w:themeTint="E6"/>
                <w:sz w:val="16"/>
                <w:szCs w:val="16"/>
              </w:rPr>
              <w:t>*Survey champion creates implementation plan and communicates it to all stakeholders</w:t>
            </w:r>
            <w:r w:rsidRPr="0072000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617" w:type="dxa"/>
          </w:tcPr>
          <w:p w14:paraId="4A5A9BEA" w14:textId="77777777" w:rsidR="00882512" w:rsidRDefault="009A5762" w:rsidP="00992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  </w:t>
            </w:r>
          </w:p>
          <w:p w14:paraId="5E4256C6" w14:textId="04AAE97B" w:rsidR="009A5762" w:rsidRPr="00AE50B9" w:rsidRDefault="00B207BD" w:rsidP="00992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July </w:t>
            </w:r>
            <w:r w:rsidR="004C4160">
              <w:rPr>
                <w:rFonts w:asciiTheme="minorHAnsi" w:hAnsiTheme="minorHAnsi"/>
                <w:color w:val="auto"/>
              </w:rPr>
              <w:t>1</w:t>
            </w:r>
          </w:p>
        </w:tc>
      </w:tr>
      <w:tr w:rsidR="009A5762" w:rsidRPr="00B17ACA" w14:paraId="6BB5D799" w14:textId="77777777" w:rsidTr="003C5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</w:tcPr>
          <w:p w14:paraId="552CF8CD" w14:textId="77777777" w:rsidR="00882512" w:rsidRDefault="00882512" w:rsidP="009921A2">
            <w:pPr>
              <w:rPr>
                <w:rFonts w:asciiTheme="minorHAnsi" w:hAnsiTheme="minorHAnsi"/>
                <w:b w:val="0"/>
                <w:bCs w:val="0"/>
                <w:color w:val="75787B" w:themeColor="text1"/>
              </w:rPr>
            </w:pPr>
          </w:p>
          <w:p w14:paraId="6F612910" w14:textId="037FB41A" w:rsidR="009A5762" w:rsidRPr="00AE50B9" w:rsidRDefault="0037067D" w:rsidP="009921A2">
            <w:pPr>
              <w:rPr>
                <w:rFonts w:asciiTheme="minorHAnsi" w:hAnsiTheme="minorHAnsi"/>
                <w:color w:val="75787B" w:themeColor="text1"/>
              </w:rPr>
            </w:pPr>
            <w:r>
              <w:rPr>
                <w:rFonts w:asciiTheme="minorHAnsi" w:hAnsiTheme="minorHAnsi"/>
                <w:color w:val="75787B" w:themeColor="text1"/>
              </w:rPr>
              <w:t>NRC Health</w:t>
            </w:r>
            <w:r w:rsidR="009A5762" w:rsidRPr="00AE50B9">
              <w:rPr>
                <w:rFonts w:asciiTheme="minorHAnsi" w:hAnsiTheme="minorHAnsi"/>
                <w:color w:val="75787B" w:themeColor="text1"/>
              </w:rPr>
              <w:t xml:space="preserve"> </w:t>
            </w:r>
            <w:r w:rsidR="00A202BD">
              <w:rPr>
                <w:rFonts w:asciiTheme="minorHAnsi" w:hAnsiTheme="minorHAnsi"/>
                <w:color w:val="75787B" w:themeColor="text1"/>
              </w:rPr>
              <w:t xml:space="preserve">sends employee </w:t>
            </w:r>
            <w:r w:rsidR="009A5762" w:rsidRPr="00AE50B9">
              <w:rPr>
                <w:rFonts w:asciiTheme="minorHAnsi" w:hAnsiTheme="minorHAnsi"/>
                <w:color w:val="75787B" w:themeColor="text1"/>
              </w:rPr>
              <w:t>surveys</w:t>
            </w:r>
            <w:r w:rsidR="009A5762">
              <w:rPr>
                <w:rFonts w:asciiTheme="minorHAnsi" w:hAnsiTheme="minorHAnsi"/>
                <w:color w:val="75787B" w:themeColor="text1"/>
              </w:rPr>
              <w:t xml:space="preserve"> to the </w:t>
            </w:r>
            <w:r w:rsidR="00A202BD">
              <w:rPr>
                <w:rFonts w:asciiTheme="minorHAnsi" w:hAnsiTheme="minorHAnsi"/>
                <w:color w:val="75787B" w:themeColor="text1"/>
              </w:rPr>
              <w:t xml:space="preserve">email </w:t>
            </w:r>
            <w:r w:rsidR="009A5762">
              <w:rPr>
                <w:rFonts w:asciiTheme="minorHAnsi" w:hAnsiTheme="minorHAnsi"/>
                <w:color w:val="75787B" w:themeColor="text1"/>
              </w:rPr>
              <w:t>address provided on the data file</w:t>
            </w:r>
          </w:p>
          <w:p w14:paraId="74B3EC3B" w14:textId="6F500495" w:rsidR="009A5762" w:rsidRPr="00BD4174" w:rsidRDefault="009A5762" w:rsidP="009921A2">
            <w:pPr>
              <w:rPr>
                <w:rFonts w:asciiTheme="minorHAnsi" w:hAnsiTheme="minorHAnsi"/>
              </w:rPr>
            </w:pPr>
          </w:p>
        </w:tc>
        <w:tc>
          <w:tcPr>
            <w:tcW w:w="1617" w:type="dxa"/>
          </w:tcPr>
          <w:p w14:paraId="0CB671EF" w14:textId="77777777" w:rsidR="00882512" w:rsidRDefault="00882512" w:rsidP="00992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  <w:p w14:paraId="7C267DD2" w14:textId="43FD5D8F" w:rsidR="009A5762" w:rsidRPr="00AE50B9" w:rsidRDefault="00B207BD" w:rsidP="009921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July 1</w:t>
            </w:r>
            <w:r w:rsidR="004C4160">
              <w:rPr>
                <w:rFonts w:asciiTheme="minorHAnsi" w:hAnsiTheme="minorHAnsi"/>
                <w:color w:val="auto"/>
              </w:rPr>
              <w:t>5</w:t>
            </w:r>
          </w:p>
        </w:tc>
      </w:tr>
      <w:tr w:rsidR="009A5762" w:rsidRPr="00B17ACA" w14:paraId="5E967370" w14:textId="77777777" w:rsidTr="003C5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</w:tcPr>
          <w:p w14:paraId="56D4DAA4" w14:textId="77777777" w:rsidR="00882512" w:rsidRDefault="00882512" w:rsidP="009921A2">
            <w:pPr>
              <w:rPr>
                <w:rFonts w:asciiTheme="minorHAnsi" w:hAnsiTheme="minorHAnsi"/>
                <w:b w:val="0"/>
                <w:bCs w:val="0"/>
              </w:rPr>
            </w:pPr>
          </w:p>
          <w:p w14:paraId="02EEC5F4" w14:textId="62C5BC47" w:rsidR="009A5762" w:rsidRPr="00720006" w:rsidRDefault="00B207BD" w:rsidP="009921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Last Date to complete surveys by email</w:t>
            </w:r>
          </w:p>
        </w:tc>
        <w:tc>
          <w:tcPr>
            <w:tcW w:w="1617" w:type="dxa"/>
          </w:tcPr>
          <w:p w14:paraId="04D7A060" w14:textId="77777777" w:rsidR="00882512" w:rsidRDefault="00D669BC" w:rsidP="00992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 </w:t>
            </w:r>
          </w:p>
          <w:p w14:paraId="1D2CE694" w14:textId="10CF8C0B" w:rsidR="009A5762" w:rsidRPr="00720006" w:rsidRDefault="00B207BD" w:rsidP="00992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auto"/>
              </w:rPr>
              <w:t>Aug 1</w:t>
            </w:r>
            <w:r w:rsidR="00A55AAE">
              <w:rPr>
                <w:rFonts w:asciiTheme="minorHAnsi" w:hAnsiTheme="minorHAnsi"/>
                <w:color w:val="auto"/>
              </w:rPr>
              <w:t>2</w:t>
            </w:r>
          </w:p>
        </w:tc>
      </w:tr>
      <w:tr w:rsidR="002B3EE8" w:rsidRPr="00B17ACA" w14:paraId="45425F99" w14:textId="77777777" w:rsidTr="003C5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</w:tcPr>
          <w:p w14:paraId="0E26BC5C" w14:textId="77777777" w:rsidR="00882512" w:rsidRDefault="00882512" w:rsidP="002B3EE8">
            <w:pPr>
              <w:rPr>
                <w:b w:val="0"/>
                <w:bCs w:val="0"/>
              </w:rPr>
            </w:pPr>
          </w:p>
          <w:p w14:paraId="4CD77EF5" w14:textId="0F42BBAE" w:rsidR="002B3EE8" w:rsidRPr="00A202BD" w:rsidRDefault="002B3EE8" w:rsidP="002B3EE8">
            <w:pPr>
              <w:rPr>
                <w:b w:val="0"/>
                <w:bCs w:val="0"/>
              </w:rPr>
            </w:pPr>
            <w:r>
              <w:t>Individual Reports sent to facilities</w:t>
            </w:r>
          </w:p>
        </w:tc>
        <w:tc>
          <w:tcPr>
            <w:tcW w:w="1617" w:type="dxa"/>
          </w:tcPr>
          <w:p w14:paraId="0EA95289" w14:textId="77777777" w:rsidR="00882512" w:rsidRDefault="00882512" w:rsidP="002B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  <w:p w14:paraId="022E4CBB" w14:textId="70C5612C" w:rsidR="008E4948" w:rsidRPr="00720006" w:rsidRDefault="00A202BD" w:rsidP="002B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A202BD">
              <w:rPr>
                <w:rFonts w:asciiTheme="minorHAnsi" w:hAnsiTheme="minorHAnsi"/>
                <w:color w:val="auto"/>
              </w:rPr>
              <w:t>Sept 1</w:t>
            </w:r>
            <w:r w:rsidR="00A55AAE">
              <w:rPr>
                <w:rFonts w:asciiTheme="minorHAnsi" w:hAnsiTheme="minorHAnsi"/>
                <w:color w:val="auto"/>
              </w:rPr>
              <w:t>6</w:t>
            </w:r>
          </w:p>
        </w:tc>
      </w:tr>
      <w:tr w:rsidR="002B3EE8" w:rsidRPr="00B17ACA" w14:paraId="1A29D855" w14:textId="77777777" w:rsidTr="003C52FD">
        <w:trPr>
          <w:trHeight w:val="4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</w:tcPr>
          <w:p w14:paraId="56CB57BA" w14:textId="77777777" w:rsidR="00882512" w:rsidRDefault="00882512" w:rsidP="006E02E9">
            <w:pPr>
              <w:rPr>
                <w:b w:val="0"/>
                <w:bCs w:val="0"/>
              </w:rPr>
            </w:pPr>
            <w:bookmarkStart w:id="1" w:name="_Hlk20333339"/>
          </w:p>
          <w:p w14:paraId="18B18BC8" w14:textId="6CF38F3F" w:rsidR="002B3EE8" w:rsidRDefault="002B3EE8" w:rsidP="006E02E9">
            <w:pPr>
              <w:rPr>
                <w:b w:val="0"/>
                <w:bCs w:val="0"/>
              </w:rPr>
            </w:pPr>
            <w:r>
              <w:t xml:space="preserve">Reports Webinar hosted by NRC Health: </w:t>
            </w:r>
          </w:p>
          <w:p w14:paraId="6E4C43EE" w14:textId="78C4F046" w:rsidR="002B3EE8" w:rsidRDefault="002B3EE8" w:rsidP="006E02E9">
            <w:pPr>
              <w:rPr>
                <w:rFonts w:ascii="Calibri" w:hAnsi="Calibri"/>
                <w:color w:val="auto"/>
              </w:rPr>
            </w:pPr>
            <w:r w:rsidRPr="00937647">
              <w:rPr>
                <w:rFonts w:asciiTheme="minorHAnsi" w:hAnsiTheme="minorHAnsi"/>
                <w:color w:val="FF0000"/>
              </w:rPr>
              <w:t xml:space="preserve">*Participation in one of these webinars is </w:t>
            </w:r>
            <w:r>
              <w:rPr>
                <w:rFonts w:asciiTheme="minorHAnsi" w:hAnsiTheme="minorHAnsi"/>
                <w:color w:val="FF0000"/>
              </w:rPr>
              <w:t>highly recommended</w:t>
            </w:r>
            <w:r w:rsidR="00A202BD">
              <w:rPr>
                <w:rFonts w:asciiTheme="minorHAnsi" w:hAnsiTheme="minorHAnsi"/>
                <w:color w:val="FF0000"/>
              </w:rPr>
              <w:t>:</w:t>
            </w:r>
          </w:p>
          <w:p w14:paraId="7ED6FE37" w14:textId="77777777" w:rsidR="002B3EE8" w:rsidRPr="00A202BD" w:rsidRDefault="002B3EE8" w:rsidP="006E02E9">
            <w:r w:rsidRPr="00A202BD">
              <w:t xml:space="preserve">Please attend one of these times                                          </w:t>
            </w:r>
          </w:p>
          <w:p w14:paraId="775DF45A" w14:textId="03171245" w:rsidR="002B3EE8" w:rsidRDefault="002B3EE8" w:rsidP="006E02E9">
            <w:pPr>
              <w:rPr>
                <w:b w:val="0"/>
                <w:bCs w:val="0"/>
              </w:rPr>
            </w:pPr>
            <w:r w:rsidRPr="00A202BD">
              <w:t>T</w:t>
            </w:r>
            <w:r w:rsidR="00A202BD" w:rsidRPr="00A202BD">
              <w:t>uesday Sept</w:t>
            </w:r>
            <w:r w:rsidR="00A202BD">
              <w:t xml:space="preserve"> </w:t>
            </w:r>
            <w:r w:rsidR="00A202BD" w:rsidRPr="00A202BD">
              <w:t>2</w:t>
            </w:r>
            <w:r w:rsidR="0067597F">
              <w:t>7</w:t>
            </w:r>
            <w:r w:rsidR="00A202BD" w:rsidRPr="00A202BD">
              <w:t>, 10:00 am ET</w:t>
            </w:r>
            <w:r w:rsidRPr="00A202BD">
              <w:t xml:space="preserve"> - Register below:</w:t>
            </w:r>
          </w:p>
          <w:p w14:paraId="2724A1F5" w14:textId="218C4656" w:rsidR="0067597F" w:rsidRDefault="00BF618F" w:rsidP="006E02E9">
            <w:hyperlink r:id="rId17" w:history="1">
              <w:r w:rsidR="00841CAD" w:rsidRPr="00901173">
                <w:rPr>
                  <w:rStyle w:val="Hyperlink"/>
                </w:rPr>
                <w:t>https://nrchealth.zoom.us/webinar/register/WN_iSIFZebFQv6kgxlqV9T-8Q</w:t>
              </w:r>
            </w:hyperlink>
          </w:p>
          <w:p w14:paraId="02BA7958" w14:textId="0F5E8DCD" w:rsidR="002B3EE8" w:rsidRDefault="00A202BD" w:rsidP="006E02E9">
            <w:pPr>
              <w:rPr>
                <w:b w:val="0"/>
                <w:bCs w:val="0"/>
              </w:rPr>
            </w:pPr>
            <w:r w:rsidRPr="00A202BD">
              <w:t>Wednesday Sept 2</w:t>
            </w:r>
            <w:r w:rsidR="0067597F">
              <w:t>8</w:t>
            </w:r>
            <w:r w:rsidRPr="00A202BD">
              <w:t>,</w:t>
            </w:r>
            <w:r w:rsidR="002B3EE8" w:rsidRPr="00A202BD">
              <w:t xml:space="preserve"> </w:t>
            </w:r>
            <w:r w:rsidR="00F447CA">
              <w:t>2</w:t>
            </w:r>
            <w:r w:rsidRPr="00A202BD">
              <w:t>:00 pm ET</w:t>
            </w:r>
            <w:r w:rsidR="002B3EE8" w:rsidRPr="00A202BD">
              <w:t xml:space="preserve"> - Register below:</w:t>
            </w:r>
          </w:p>
          <w:p w14:paraId="6A549C5C" w14:textId="2B0AF14F" w:rsidR="004C0BB3" w:rsidRDefault="00BF618F" w:rsidP="006E02E9">
            <w:pPr>
              <w:rPr>
                <w:b w:val="0"/>
                <w:bCs w:val="0"/>
              </w:rPr>
            </w:pPr>
            <w:hyperlink r:id="rId18" w:history="1">
              <w:r w:rsidR="004C0BB3" w:rsidRPr="00901173">
                <w:rPr>
                  <w:rStyle w:val="Hyperlink"/>
                </w:rPr>
                <w:t>https://nrchealth.zoom.us/webinar/register/WN_KqsEZ4OEQX6VaL5i9gs-4A</w:t>
              </w:r>
            </w:hyperlink>
          </w:p>
          <w:bookmarkEnd w:id="1"/>
          <w:p w14:paraId="6617E4C1" w14:textId="240FB486" w:rsidR="002B3EE8" w:rsidRPr="00D669BC" w:rsidRDefault="002B3EE8" w:rsidP="007F465D">
            <w:pPr>
              <w:rPr>
                <w:rFonts w:asciiTheme="minorHAnsi" w:hAnsiTheme="minorHAnsi"/>
              </w:rPr>
            </w:pPr>
            <w:r w:rsidRPr="006236B4">
              <w:rPr>
                <w:rFonts w:asciiTheme="minorHAnsi" w:hAnsiTheme="minorHAnsi"/>
              </w:rPr>
              <w:t>If you are not able to jo</w:t>
            </w:r>
            <w:r>
              <w:rPr>
                <w:rFonts w:asciiTheme="minorHAnsi" w:hAnsiTheme="minorHAnsi"/>
              </w:rPr>
              <w:t xml:space="preserve">in </w:t>
            </w:r>
            <w:r w:rsidR="00882512">
              <w:rPr>
                <w:rFonts w:asciiTheme="minorHAnsi" w:hAnsiTheme="minorHAnsi"/>
              </w:rPr>
              <w:t>one</w:t>
            </w:r>
            <w:r>
              <w:rPr>
                <w:rFonts w:asciiTheme="minorHAnsi" w:hAnsiTheme="minorHAnsi"/>
              </w:rPr>
              <w:t xml:space="preserve"> </w:t>
            </w:r>
            <w:r w:rsidRPr="006236B4">
              <w:rPr>
                <w:rFonts w:asciiTheme="minorHAnsi" w:hAnsiTheme="minorHAnsi"/>
              </w:rPr>
              <w:t>of these times, please register and you will be sent a recording of the webinar</w:t>
            </w:r>
          </w:p>
        </w:tc>
        <w:tc>
          <w:tcPr>
            <w:tcW w:w="1617" w:type="dxa"/>
          </w:tcPr>
          <w:p w14:paraId="31379DB7" w14:textId="77777777" w:rsidR="00882512" w:rsidRDefault="00882512" w:rsidP="00992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</w:p>
          <w:p w14:paraId="17C10938" w14:textId="3BED48D2" w:rsidR="002B3EE8" w:rsidRPr="00A202BD" w:rsidRDefault="00A202BD" w:rsidP="00992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A202BD">
              <w:rPr>
                <w:rFonts w:asciiTheme="minorHAnsi" w:hAnsiTheme="minorHAnsi"/>
                <w:color w:val="auto"/>
              </w:rPr>
              <w:t>Sept 2</w:t>
            </w:r>
            <w:r w:rsidR="0067597F">
              <w:rPr>
                <w:rFonts w:asciiTheme="minorHAnsi" w:hAnsiTheme="minorHAnsi"/>
                <w:color w:val="auto"/>
              </w:rPr>
              <w:t>8</w:t>
            </w:r>
          </w:p>
          <w:p w14:paraId="3DAFBE71" w14:textId="638B75FE" w:rsidR="002B3EE8" w:rsidRDefault="002B3EE8" w:rsidP="00992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3C3F40" w:themeColor="text2"/>
              </w:rPr>
              <w:t xml:space="preserve">     </w:t>
            </w:r>
          </w:p>
        </w:tc>
      </w:tr>
    </w:tbl>
    <w:p w14:paraId="06E88076" w14:textId="3D8439E6" w:rsidR="009A5762" w:rsidRDefault="009A5762" w:rsidP="009A5762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Questions? </w:t>
      </w:r>
      <w:r>
        <w:rPr>
          <w:rFonts w:asciiTheme="minorHAnsi" w:hAnsiTheme="minorHAnsi"/>
        </w:rPr>
        <w:t>If you have an</w:t>
      </w:r>
      <w:r w:rsidRPr="00720006">
        <w:rPr>
          <w:rFonts w:asciiTheme="minorHAnsi" w:hAnsiTheme="minorHAnsi"/>
        </w:rPr>
        <w:t>y questions</w:t>
      </w:r>
      <w:r>
        <w:rPr>
          <w:rFonts w:asciiTheme="minorHAnsi" w:hAnsiTheme="minorHAnsi"/>
        </w:rPr>
        <w:t xml:space="preserve"> about the survey timeline, contact Teresa Costello </w:t>
      </w:r>
      <w:hyperlink r:id="rId19" w:history="1">
        <w:r w:rsidR="0037067D" w:rsidRPr="006F0B90">
          <w:rPr>
            <w:rStyle w:val="Hyperlink"/>
            <w:rFonts w:asciiTheme="minorHAnsi" w:hAnsiTheme="minorHAnsi"/>
          </w:rPr>
          <w:t>tmcostello@nrchealth.com</w:t>
        </w:r>
      </w:hyperlink>
      <w:r>
        <w:rPr>
          <w:rFonts w:asciiTheme="minorHAnsi" w:hAnsiTheme="minorHAnsi"/>
        </w:rPr>
        <w:t xml:space="preserve"> </w:t>
      </w:r>
      <w:r w:rsidRPr="00720006">
        <w:rPr>
          <w:rFonts w:asciiTheme="minorHAnsi" w:hAnsiTheme="minorHAnsi"/>
        </w:rPr>
        <w:t>or call 800.</w:t>
      </w:r>
      <w:r>
        <w:rPr>
          <w:rFonts w:asciiTheme="minorHAnsi" w:hAnsiTheme="minorHAnsi"/>
        </w:rPr>
        <w:t>388.42</w:t>
      </w:r>
      <w:r w:rsidR="0037067D">
        <w:rPr>
          <w:rFonts w:asciiTheme="minorHAnsi" w:hAnsiTheme="minorHAnsi"/>
        </w:rPr>
        <w:t>64</w:t>
      </w:r>
    </w:p>
    <w:p w14:paraId="2094D349" w14:textId="77777777" w:rsidR="00FE346D" w:rsidRPr="007935C3" w:rsidRDefault="00FE346D" w:rsidP="00FE346D">
      <w:pPr>
        <w:rPr>
          <w:rFonts w:asciiTheme="majorHAnsi" w:hAnsiTheme="majorHAnsi"/>
          <w:color w:val="75787B" w:themeColor="text1"/>
        </w:rPr>
      </w:pPr>
    </w:p>
    <w:p w14:paraId="087A55A4" w14:textId="77777777" w:rsidR="00FE346D" w:rsidRPr="00E25069" w:rsidRDefault="00FE346D" w:rsidP="00FE346D">
      <w:pPr>
        <w:rPr>
          <w:rFonts w:asciiTheme="majorHAnsi" w:hAnsiTheme="majorHAnsi"/>
        </w:rPr>
      </w:pPr>
    </w:p>
    <w:p w14:paraId="583417F1" w14:textId="77777777" w:rsidR="00FE346D" w:rsidRPr="00FE346D" w:rsidRDefault="00FE346D" w:rsidP="00FE346D"/>
    <w:sectPr w:rsidR="00FE346D" w:rsidRPr="00FE346D" w:rsidSect="005F72D8">
      <w:footerReference w:type="even" r:id="rId20"/>
      <w:footerReference w:type="default" r:id="rId21"/>
      <w:headerReference w:type="first" r:id="rId22"/>
      <w:footerReference w:type="first" r:id="rId23"/>
      <w:type w:val="continuous"/>
      <w:pgSz w:w="12240" w:h="15840"/>
      <w:pgMar w:top="1195" w:right="1195" w:bottom="1199" w:left="1195" w:header="360" w:footer="50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25653" w14:textId="77777777" w:rsidR="00BF618F" w:rsidRDefault="00BF618F" w:rsidP="00430BAD">
      <w:r>
        <w:separator/>
      </w:r>
    </w:p>
    <w:p w14:paraId="627696AD" w14:textId="77777777" w:rsidR="00BF618F" w:rsidRDefault="00BF618F"/>
  </w:endnote>
  <w:endnote w:type="continuationSeparator" w:id="0">
    <w:p w14:paraId="01B6EBE1" w14:textId="77777777" w:rsidR="00BF618F" w:rsidRDefault="00BF618F" w:rsidP="00430BAD">
      <w:r>
        <w:continuationSeparator/>
      </w:r>
    </w:p>
    <w:p w14:paraId="6183BB60" w14:textId="77777777" w:rsidR="00BF618F" w:rsidRDefault="00BF61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4F177" w14:textId="77777777" w:rsidR="005059F7" w:rsidRDefault="005059F7" w:rsidP="009921A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704BE2" w14:textId="77777777" w:rsidR="005059F7" w:rsidRDefault="005059F7" w:rsidP="005059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47F1" w14:textId="77777777" w:rsidR="005059F7" w:rsidRPr="00E8098E" w:rsidRDefault="005059F7" w:rsidP="005059F7">
    <w:pPr>
      <w:pStyle w:val="Footer"/>
      <w:framePr w:wrap="none" w:vAnchor="text" w:hAnchor="margin" w:xAlign="right" w:y="1"/>
      <w:rPr>
        <w:rStyle w:val="PageNumber"/>
        <w:sz w:val="18"/>
        <w:szCs w:val="18"/>
      </w:rPr>
    </w:pPr>
    <w:r w:rsidRPr="00E8098E">
      <w:rPr>
        <w:rStyle w:val="PageNumber"/>
        <w:sz w:val="18"/>
        <w:szCs w:val="18"/>
      </w:rPr>
      <w:fldChar w:fldCharType="begin"/>
    </w:r>
    <w:r w:rsidRPr="00E8098E">
      <w:rPr>
        <w:rStyle w:val="PageNumber"/>
        <w:sz w:val="18"/>
        <w:szCs w:val="18"/>
      </w:rPr>
      <w:instrText xml:space="preserve">PAGE  </w:instrText>
    </w:r>
    <w:r w:rsidRPr="00E8098E">
      <w:rPr>
        <w:rStyle w:val="PageNumber"/>
        <w:sz w:val="18"/>
        <w:szCs w:val="18"/>
      </w:rPr>
      <w:fldChar w:fldCharType="separate"/>
    </w:r>
    <w:r w:rsidR="00035E6A">
      <w:rPr>
        <w:rStyle w:val="PageNumber"/>
        <w:noProof/>
        <w:sz w:val="18"/>
        <w:szCs w:val="18"/>
      </w:rPr>
      <w:t>2</w:t>
    </w:r>
    <w:r w:rsidRPr="00E8098E">
      <w:rPr>
        <w:rStyle w:val="PageNumber"/>
        <w:sz w:val="18"/>
        <w:szCs w:val="18"/>
      </w:rPr>
      <w:fldChar w:fldCharType="end"/>
    </w:r>
  </w:p>
  <w:p w14:paraId="3F0892BC" w14:textId="77777777" w:rsidR="005059F7" w:rsidRPr="005059F7" w:rsidRDefault="005059F7" w:rsidP="005059F7">
    <w:pPr>
      <w:pStyle w:val="Footer"/>
      <w:spacing w:after="0"/>
      <w:ind w:right="360"/>
      <w:rPr>
        <w:sz w:val="18"/>
        <w:szCs w:val="18"/>
      </w:rPr>
    </w:pPr>
    <w:r w:rsidRPr="00E8098E">
      <w:rPr>
        <w:sz w:val="18"/>
        <w:szCs w:val="18"/>
      </w:rPr>
      <w:t>NRC HEALTH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8280F" w14:textId="77777777" w:rsidR="00361E3A" w:rsidRPr="00E8098E" w:rsidRDefault="00361E3A" w:rsidP="009921A2">
    <w:pPr>
      <w:pStyle w:val="Footer"/>
      <w:framePr w:wrap="none" w:vAnchor="text" w:hAnchor="margin" w:xAlign="right" w:y="1"/>
      <w:rPr>
        <w:rStyle w:val="PageNumber"/>
        <w:sz w:val="18"/>
        <w:szCs w:val="18"/>
      </w:rPr>
    </w:pPr>
    <w:r w:rsidRPr="00E8098E">
      <w:rPr>
        <w:rStyle w:val="PageNumber"/>
        <w:sz w:val="18"/>
        <w:szCs w:val="18"/>
      </w:rPr>
      <w:fldChar w:fldCharType="begin"/>
    </w:r>
    <w:r w:rsidRPr="00E8098E">
      <w:rPr>
        <w:rStyle w:val="PageNumber"/>
        <w:sz w:val="18"/>
        <w:szCs w:val="18"/>
      </w:rPr>
      <w:instrText xml:space="preserve">PAGE  </w:instrText>
    </w:r>
    <w:r w:rsidRPr="00E8098E">
      <w:rPr>
        <w:rStyle w:val="PageNumber"/>
        <w:sz w:val="18"/>
        <w:szCs w:val="18"/>
      </w:rPr>
      <w:fldChar w:fldCharType="separate"/>
    </w:r>
    <w:r w:rsidR="00035E6A">
      <w:rPr>
        <w:rStyle w:val="PageNumber"/>
        <w:noProof/>
        <w:sz w:val="18"/>
        <w:szCs w:val="18"/>
      </w:rPr>
      <w:t>1</w:t>
    </w:r>
    <w:r w:rsidRPr="00E8098E">
      <w:rPr>
        <w:rStyle w:val="PageNumber"/>
        <w:sz w:val="18"/>
        <w:szCs w:val="18"/>
      </w:rPr>
      <w:fldChar w:fldCharType="end"/>
    </w:r>
  </w:p>
  <w:p w14:paraId="47559CCB" w14:textId="77777777" w:rsidR="00E82EEA" w:rsidRPr="00DD2E97" w:rsidRDefault="00361E3A" w:rsidP="00DD2E97">
    <w:pPr>
      <w:pStyle w:val="Footer"/>
      <w:spacing w:after="0"/>
      <w:ind w:right="360"/>
      <w:rPr>
        <w:sz w:val="18"/>
        <w:szCs w:val="18"/>
      </w:rPr>
    </w:pPr>
    <w:r w:rsidRPr="00E8098E">
      <w:rPr>
        <w:sz w:val="18"/>
        <w:szCs w:val="18"/>
      </w:rPr>
      <w:t>NRC HEALTH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0FCC4" w14:textId="77777777" w:rsidR="00BF618F" w:rsidRDefault="00BF618F" w:rsidP="00430BAD">
      <w:r>
        <w:separator/>
      </w:r>
    </w:p>
    <w:p w14:paraId="13EDDCA6" w14:textId="77777777" w:rsidR="00BF618F" w:rsidRDefault="00BF618F"/>
  </w:footnote>
  <w:footnote w:type="continuationSeparator" w:id="0">
    <w:p w14:paraId="70DC6CCF" w14:textId="77777777" w:rsidR="00BF618F" w:rsidRDefault="00BF618F" w:rsidP="00430BAD">
      <w:r>
        <w:continuationSeparator/>
      </w:r>
    </w:p>
    <w:p w14:paraId="53473078" w14:textId="77777777" w:rsidR="00BF618F" w:rsidRDefault="00BF61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605EE" w14:textId="77777777" w:rsidR="00F26D09" w:rsidRPr="00F26D09" w:rsidRDefault="00F26D09" w:rsidP="00F26D09">
    <w:pPr>
      <w:pStyle w:val="Header"/>
      <w:spacing w:after="0" w:line="240" w:lineRule="auto"/>
      <w:rPr>
        <w:rFonts w:asciiTheme="minorHAnsi" w:hAnsiTheme="minorHAnsi" w:cstheme="minorHAnsi"/>
        <w:sz w:val="22"/>
        <w:szCs w:val="22"/>
      </w:rPr>
    </w:pPr>
  </w:p>
  <w:p w14:paraId="237E5EE5" w14:textId="77777777" w:rsidR="00F26D09" w:rsidRPr="00F26D09" w:rsidRDefault="00F26D09" w:rsidP="00F26D09">
    <w:pPr>
      <w:pStyle w:val="Header"/>
      <w:spacing w:after="0" w:line="240" w:lineRule="auto"/>
      <w:rPr>
        <w:rFonts w:asciiTheme="minorHAnsi" w:hAnsiTheme="minorHAnsi" w:cstheme="minorHAnsi"/>
        <w:sz w:val="22"/>
        <w:szCs w:val="22"/>
      </w:rPr>
    </w:pPr>
  </w:p>
  <w:p w14:paraId="420B2C17" w14:textId="77777777" w:rsidR="005059F7" w:rsidRPr="00F26D09" w:rsidRDefault="00F26D09" w:rsidP="00F26D09">
    <w:pPr>
      <w:pStyle w:val="Header"/>
      <w:spacing w:after="0" w:line="240" w:lineRule="auto"/>
      <w:rPr>
        <w:rFonts w:asciiTheme="minorHAnsi" w:hAnsiTheme="minorHAnsi" w:cstheme="minorHAnsi"/>
        <w:sz w:val="22"/>
        <w:szCs w:val="22"/>
      </w:rPr>
    </w:pPr>
    <w:r w:rsidRPr="00F26D09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9264" behindDoc="1" locked="1" layoutInCell="1" allowOverlap="0" wp14:anchorId="42F665E1" wp14:editId="01AF47FA">
          <wp:simplePos x="0" y="0"/>
          <wp:positionH relativeFrom="margin">
            <wp:posOffset>-414020</wp:posOffset>
          </wp:positionH>
          <wp:positionV relativeFrom="page">
            <wp:posOffset>361950</wp:posOffset>
          </wp:positionV>
          <wp:extent cx="7092315" cy="949960"/>
          <wp:effectExtent l="0" t="0" r="0" b="0"/>
          <wp:wrapTopAndBottom/>
          <wp:docPr id="10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70" t="26460" r="4370" b="-262"/>
                  <a:stretch/>
                </pic:blipFill>
                <pic:spPr bwMode="auto">
                  <a:xfrm>
                    <a:off x="0" y="0"/>
                    <a:ext cx="7092315" cy="949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FAE05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51C37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44ABA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500C1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99AB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050F4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F1A20C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F723C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03CBE5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5900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E5C0D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F23456"/>
    <w:multiLevelType w:val="hybridMultilevel"/>
    <w:tmpl w:val="F5822C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53560E2"/>
    <w:multiLevelType w:val="hybridMultilevel"/>
    <w:tmpl w:val="494C4A10"/>
    <w:lvl w:ilvl="0" w:tplc="71BA6C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B116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143B1B"/>
    <w:multiLevelType w:val="hybridMultilevel"/>
    <w:tmpl w:val="6316A0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42578E4"/>
    <w:multiLevelType w:val="hybridMultilevel"/>
    <w:tmpl w:val="F4CCD1B0"/>
    <w:lvl w:ilvl="0" w:tplc="E0F0FA66">
      <w:start w:val="1"/>
      <w:numFmt w:val="bullet"/>
      <w:pStyle w:val="ListParagraph"/>
      <w:lvlText w:val=""/>
      <w:lvlJc w:val="left"/>
      <w:pPr>
        <w:ind w:left="360" w:hanging="360"/>
      </w:pPr>
      <w:rPr>
        <w:rFonts w:ascii="Wingdings" w:hAnsi="Wingdings" w:hint="default"/>
        <w:color w:val="00A3E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3C49AF"/>
    <w:multiLevelType w:val="hybridMultilevel"/>
    <w:tmpl w:val="15628E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6F0594"/>
    <w:multiLevelType w:val="hybridMultilevel"/>
    <w:tmpl w:val="5DACEA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20964D7"/>
    <w:multiLevelType w:val="hybridMultilevel"/>
    <w:tmpl w:val="9AE008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6A00207"/>
    <w:multiLevelType w:val="hybridMultilevel"/>
    <w:tmpl w:val="0040D3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0550D2"/>
    <w:multiLevelType w:val="hybridMultilevel"/>
    <w:tmpl w:val="A9B0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4D237C"/>
    <w:multiLevelType w:val="hybridMultilevel"/>
    <w:tmpl w:val="C3E8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523A07"/>
    <w:multiLevelType w:val="hybridMultilevel"/>
    <w:tmpl w:val="4190B162"/>
    <w:lvl w:ilvl="0" w:tplc="0CA0BBCE">
      <w:start w:val="1"/>
      <w:numFmt w:val="bullet"/>
      <w:lvlText w:val="•"/>
      <w:lvlJc w:val="left"/>
      <w:pPr>
        <w:ind w:left="360" w:hanging="18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66337"/>
    <w:multiLevelType w:val="hybridMultilevel"/>
    <w:tmpl w:val="1D047FE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375272CC"/>
    <w:multiLevelType w:val="hybridMultilevel"/>
    <w:tmpl w:val="78B2B8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532945"/>
    <w:multiLevelType w:val="hybridMultilevel"/>
    <w:tmpl w:val="026C55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B6A0523"/>
    <w:multiLevelType w:val="hybridMultilevel"/>
    <w:tmpl w:val="7D209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624D0A"/>
    <w:multiLevelType w:val="multilevel"/>
    <w:tmpl w:val="D478B40C"/>
    <w:styleLink w:val="NRCListStyle"/>
    <w:lvl w:ilvl="0">
      <w:start w:val="1"/>
      <w:numFmt w:val="decimal"/>
      <w:pStyle w:val="NRCListL1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bullet"/>
      <w:pStyle w:val="NRCListL2"/>
      <w:lvlText w:val=""/>
      <w:lvlJc w:val="left"/>
      <w:pPr>
        <w:ind w:left="648" w:hanging="288"/>
      </w:pPr>
      <w:rPr>
        <w:rFonts w:ascii="Wingdings" w:hAnsi="Wingdings" w:hint="default"/>
        <w:color w:val="4B116F"/>
      </w:rPr>
    </w:lvl>
    <w:lvl w:ilvl="2">
      <w:start w:val="1"/>
      <w:numFmt w:val="bullet"/>
      <w:pStyle w:val="NRCListL3"/>
      <w:lvlText w:val="o"/>
      <w:lvlJc w:val="left"/>
      <w:pPr>
        <w:tabs>
          <w:tab w:val="num" w:pos="1656"/>
        </w:tabs>
        <w:ind w:left="936" w:hanging="288"/>
      </w:pPr>
      <w:rPr>
        <w:rFonts w:ascii="Courier New" w:hAnsi="Courier New" w:hint="default"/>
        <w:color w:val="007663"/>
      </w:rPr>
    </w:lvl>
    <w:lvl w:ilvl="3">
      <w:start w:val="1"/>
      <w:numFmt w:val="bullet"/>
      <w:pStyle w:val="NRCListL4"/>
      <w:lvlText w:val=""/>
      <w:lvlJc w:val="left"/>
      <w:pPr>
        <w:ind w:left="1224" w:hanging="288"/>
      </w:pPr>
      <w:rPr>
        <w:rFonts w:ascii="Wingdings" w:hAnsi="Wingdings" w:hint="default"/>
        <w:color w:val="auto"/>
      </w:rPr>
    </w:lvl>
    <w:lvl w:ilvl="4">
      <w:start w:val="1"/>
      <w:numFmt w:val="bullet"/>
      <w:pStyle w:val="NRCListL5"/>
      <w:lvlText w:val=""/>
      <w:lvlJc w:val="left"/>
      <w:pPr>
        <w:ind w:left="1512" w:hanging="288"/>
      </w:pPr>
      <w:rPr>
        <w:rFonts w:ascii="Symbol" w:hAnsi="Symbol" w:hint="default"/>
        <w:color w:val="auto"/>
        <w:sz w:val="16"/>
      </w:rPr>
    </w:lvl>
    <w:lvl w:ilvl="5">
      <w:start w:val="1"/>
      <w:numFmt w:val="lowerRoman"/>
      <w:lvlText w:val="%6."/>
      <w:lvlJc w:val="left"/>
      <w:pPr>
        <w:ind w:left="1800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36"/>
        </w:tabs>
        <w:ind w:left="2088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7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64" w:hanging="288"/>
      </w:pPr>
      <w:rPr>
        <w:rFonts w:hint="default"/>
      </w:rPr>
    </w:lvl>
  </w:abstractNum>
  <w:abstractNum w:abstractNumId="27" w15:restartNumberingAfterBreak="0">
    <w:nsid w:val="409C6DC9"/>
    <w:multiLevelType w:val="hybridMultilevel"/>
    <w:tmpl w:val="0EDE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367CF4"/>
    <w:multiLevelType w:val="multilevel"/>
    <w:tmpl w:val="61B0F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9" w15:restartNumberingAfterBreak="0">
    <w:nsid w:val="46491C20"/>
    <w:multiLevelType w:val="hybridMultilevel"/>
    <w:tmpl w:val="6CD45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FB0E3A"/>
    <w:multiLevelType w:val="multilevel"/>
    <w:tmpl w:val="EDBE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31" w15:restartNumberingAfterBreak="0">
    <w:nsid w:val="4A9D3192"/>
    <w:multiLevelType w:val="hybridMultilevel"/>
    <w:tmpl w:val="EDC6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D0E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B967A2B"/>
    <w:multiLevelType w:val="hybridMultilevel"/>
    <w:tmpl w:val="16287B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EA85047"/>
    <w:multiLevelType w:val="hybridMultilevel"/>
    <w:tmpl w:val="080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156266"/>
    <w:multiLevelType w:val="hybridMultilevel"/>
    <w:tmpl w:val="6A1E78CA"/>
    <w:lvl w:ilvl="0" w:tplc="19424230">
      <w:start w:val="1"/>
      <w:numFmt w:val="bullet"/>
      <w:lvlText w:val=""/>
      <w:lvlJc w:val="left"/>
      <w:pPr>
        <w:ind w:left="18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306580"/>
    <w:multiLevelType w:val="hybridMultilevel"/>
    <w:tmpl w:val="7D440090"/>
    <w:lvl w:ilvl="0" w:tplc="0CA0BBCE">
      <w:start w:val="1"/>
      <w:numFmt w:val="bullet"/>
      <w:lvlText w:val="•"/>
      <w:lvlJc w:val="left"/>
      <w:pPr>
        <w:ind w:left="360" w:hanging="18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7B1C35"/>
    <w:multiLevelType w:val="hybridMultilevel"/>
    <w:tmpl w:val="9AE4C0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01B49D4"/>
    <w:multiLevelType w:val="multilevel"/>
    <w:tmpl w:val="A28A1D9A"/>
    <w:lvl w:ilvl="0">
      <w:numFmt w:val="decimal"/>
      <w:pStyle w:val="Heading1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1747D0A"/>
    <w:multiLevelType w:val="hybridMultilevel"/>
    <w:tmpl w:val="98906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714755"/>
    <w:multiLevelType w:val="hybridMultilevel"/>
    <w:tmpl w:val="9ADA38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65358FA"/>
    <w:multiLevelType w:val="hybridMultilevel"/>
    <w:tmpl w:val="3790F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E1199E"/>
    <w:multiLevelType w:val="multilevel"/>
    <w:tmpl w:val="D478B40C"/>
    <w:numStyleLink w:val="NRCListStyle"/>
  </w:abstractNum>
  <w:abstractNum w:abstractNumId="43" w15:restartNumberingAfterBreak="0">
    <w:nsid w:val="6AB61A93"/>
    <w:multiLevelType w:val="hybridMultilevel"/>
    <w:tmpl w:val="AF0867EC"/>
    <w:lvl w:ilvl="0" w:tplc="3C0C1FFA">
      <w:start w:val="1"/>
      <w:numFmt w:val="decimal"/>
      <w:lvlText w:val="%1."/>
      <w:lvlJc w:val="left"/>
      <w:pPr>
        <w:ind w:left="171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44" w15:restartNumberingAfterBreak="0">
    <w:nsid w:val="6D4C46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6EB30D65"/>
    <w:multiLevelType w:val="multilevel"/>
    <w:tmpl w:val="409C363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6" w15:restartNumberingAfterBreak="0">
    <w:nsid w:val="6FF67C1B"/>
    <w:multiLevelType w:val="hybridMultilevel"/>
    <w:tmpl w:val="F404E5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4496003"/>
    <w:multiLevelType w:val="hybridMultilevel"/>
    <w:tmpl w:val="1EA860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CED6462"/>
    <w:multiLevelType w:val="hybridMultilevel"/>
    <w:tmpl w:val="AA0405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43"/>
  </w:num>
  <w:num w:numId="4">
    <w:abstractNumId w:val="34"/>
  </w:num>
  <w:num w:numId="5">
    <w:abstractNumId w:val="31"/>
  </w:num>
  <w:num w:numId="6">
    <w:abstractNumId w:val="23"/>
  </w:num>
  <w:num w:numId="7">
    <w:abstractNumId w:val="19"/>
  </w:num>
  <w:num w:numId="8">
    <w:abstractNumId w:val="35"/>
  </w:num>
  <w:num w:numId="9">
    <w:abstractNumId w:val="21"/>
  </w:num>
  <w:num w:numId="10">
    <w:abstractNumId w:val="36"/>
  </w:num>
  <w:num w:numId="11">
    <w:abstractNumId w:val="30"/>
  </w:num>
  <w:num w:numId="12">
    <w:abstractNumId w:val="25"/>
  </w:num>
  <w:num w:numId="13">
    <w:abstractNumId w:val="14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9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10"/>
  </w:num>
  <w:num w:numId="25">
    <w:abstractNumId w:val="32"/>
  </w:num>
  <w:num w:numId="26">
    <w:abstractNumId w:val="28"/>
  </w:num>
  <w:num w:numId="27">
    <w:abstractNumId w:val="45"/>
  </w:num>
  <w:num w:numId="28">
    <w:abstractNumId w:val="44"/>
  </w:num>
  <w:num w:numId="29">
    <w:abstractNumId w:val="38"/>
  </w:num>
  <w:num w:numId="30">
    <w:abstractNumId w:val="12"/>
  </w:num>
  <w:num w:numId="31">
    <w:abstractNumId w:val="41"/>
  </w:num>
  <w:num w:numId="32">
    <w:abstractNumId w:val="47"/>
  </w:num>
  <w:num w:numId="33">
    <w:abstractNumId w:val="17"/>
  </w:num>
  <w:num w:numId="34">
    <w:abstractNumId w:val="46"/>
  </w:num>
  <w:num w:numId="35">
    <w:abstractNumId w:val="29"/>
  </w:num>
  <w:num w:numId="36">
    <w:abstractNumId w:val="37"/>
  </w:num>
  <w:num w:numId="37">
    <w:abstractNumId w:val="11"/>
  </w:num>
  <w:num w:numId="38">
    <w:abstractNumId w:val="24"/>
  </w:num>
  <w:num w:numId="39">
    <w:abstractNumId w:val="18"/>
  </w:num>
  <w:num w:numId="40">
    <w:abstractNumId w:val="48"/>
  </w:num>
  <w:num w:numId="41">
    <w:abstractNumId w:val="16"/>
  </w:num>
  <w:num w:numId="42">
    <w:abstractNumId w:val="40"/>
  </w:num>
  <w:num w:numId="43">
    <w:abstractNumId w:val="13"/>
  </w:num>
  <w:num w:numId="44">
    <w:abstractNumId w:val="26"/>
  </w:num>
  <w:num w:numId="45">
    <w:abstractNumId w:val="42"/>
    <w:lvlOverride w:ilvl="0">
      <w:lvl w:ilvl="0">
        <w:numFmt w:val="decimal"/>
        <w:pStyle w:val="NRCListL1"/>
        <w:lvlText w:val=""/>
        <w:lvlJc w:val="left"/>
      </w:lvl>
    </w:lvlOverride>
    <w:lvlOverride w:ilvl="1">
      <w:lvl w:ilvl="1">
        <w:start w:val="1"/>
        <w:numFmt w:val="bullet"/>
        <w:pStyle w:val="NRCListL2"/>
        <w:lvlText w:val=""/>
        <w:lvlJc w:val="left"/>
        <w:pPr>
          <w:ind w:left="648" w:hanging="288"/>
        </w:pPr>
        <w:rPr>
          <w:rFonts w:ascii="Wingdings" w:hAnsi="Wingdings" w:hint="default"/>
          <w:color w:val="ED8B00"/>
        </w:rPr>
      </w:lvl>
    </w:lvlOverride>
  </w:num>
  <w:num w:numId="46">
    <w:abstractNumId w:val="15"/>
  </w:num>
  <w:num w:numId="47">
    <w:abstractNumId w:val="20"/>
  </w:num>
  <w:num w:numId="48">
    <w:abstractNumId w:val="27"/>
  </w:num>
  <w:num w:numId="49">
    <w:abstractNumId w:val="33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4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9F7"/>
    <w:rsid w:val="00003232"/>
    <w:rsid w:val="00005B42"/>
    <w:rsid w:val="000106F5"/>
    <w:rsid w:val="00027BD7"/>
    <w:rsid w:val="00035E6A"/>
    <w:rsid w:val="00043E94"/>
    <w:rsid w:val="0004576D"/>
    <w:rsid w:val="00081583"/>
    <w:rsid w:val="000823F8"/>
    <w:rsid w:val="00083528"/>
    <w:rsid w:val="00093550"/>
    <w:rsid w:val="000A1965"/>
    <w:rsid w:val="000B1926"/>
    <w:rsid w:val="000F6325"/>
    <w:rsid w:val="00100DED"/>
    <w:rsid w:val="00114159"/>
    <w:rsid w:val="001373B3"/>
    <w:rsid w:val="00147B90"/>
    <w:rsid w:val="00154AA0"/>
    <w:rsid w:val="00154DAF"/>
    <w:rsid w:val="00167640"/>
    <w:rsid w:val="00167F43"/>
    <w:rsid w:val="001701A4"/>
    <w:rsid w:val="0017305B"/>
    <w:rsid w:val="00173403"/>
    <w:rsid w:val="00183A3D"/>
    <w:rsid w:val="0019480E"/>
    <w:rsid w:val="001A17F0"/>
    <w:rsid w:val="001A1960"/>
    <w:rsid w:val="001A1B5D"/>
    <w:rsid w:val="001D20F1"/>
    <w:rsid w:val="001D79E0"/>
    <w:rsid w:val="001E5DD3"/>
    <w:rsid w:val="001F1B30"/>
    <w:rsid w:val="002026CD"/>
    <w:rsid w:val="002250F4"/>
    <w:rsid w:val="00236203"/>
    <w:rsid w:val="0024528F"/>
    <w:rsid w:val="0025749C"/>
    <w:rsid w:val="00273E89"/>
    <w:rsid w:val="0028117C"/>
    <w:rsid w:val="002976EB"/>
    <w:rsid w:val="002A5E8D"/>
    <w:rsid w:val="002B3EE8"/>
    <w:rsid w:val="002D4292"/>
    <w:rsid w:val="002D50AC"/>
    <w:rsid w:val="002D5BB3"/>
    <w:rsid w:val="002D6BBC"/>
    <w:rsid w:val="002E154D"/>
    <w:rsid w:val="002E3C6F"/>
    <w:rsid w:val="002E5180"/>
    <w:rsid w:val="002F005B"/>
    <w:rsid w:val="003239A8"/>
    <w:rsid w:val="0032406C"/>
    <w:rsid w:val="0032672A"/>
    <w:rsid w:val="00327231"/>
    <w:rsid w:val="003370F5"/>
    <w:rsid w:val="0034430E"/>
    <w:rsid w:val="00347469"/>
    <w:rsid w:val="00352296"/>
    <w:rsid w:val="00354BF2"/>
    <w:rsid w:val="00361E3A"/>
    <w:rsid w:val="0037067D"/>
    <w:rsid w:val="00383540"/>
    <w:rsid w:val="00386B0B"/>
    <w:rsid w:val="00386B4D"/>
    <w:rsid w:val="003A75CA"/>
    <w:rsid w:val="003C1261"/>
    <w:rsid w:val="003C52FD"/>
    <w:rsid w:val="003D0BCC"/>
    <w:rsid w:val="003E479D"/>
    <w:rsid w:val="003F61EA"/>
    <w:rsid w:val="004152BD"/>
    <w:rsid w:val="0042446B"/>
    <w:rsid w:val="00430BAD"/>
    <w:rsid w:val="004352C9"/>
    <w:rsid w:val="00446762"/>
    <w:rsid w:val="00453E9D"/>
    <w:rsid w:val="0047554C"/>
    <w:rsid w:val="00480858"/>
    <w:rsid w:val="004851AE"/>
    <w:rsid w:val="00487BAA"/>
    <w:rsid w:val="00487FAD"/>
    <w:rsid w:val="004A4BE7"/>
    <w:rsid w:val="004C0BB3"/>
    <w:rsid w:val="004C4160"/>
    <w:rsid w:val="004C5546"/>
    <w:rsid w:val="004C7B23"/>
    <w:rsid w:val="004D3769"/>
    <w:rsid w:val="005059F7"/>
    <w:rsid w:val="005121BD"/>
    <w:rsid w:val="0052449A"/>
    <w:rsid w:val="00524569"/>
    <w:rsid w:val="005300BA"/>
    <w:rsid w:val="00543C31"/>
    <w:rsid w:val="00550F9E"/>
    <w:rsid w:val="00570A4F"/>
    <w:rsid w:val="0059438B"/>
    <w:rsid w:val="005A06A8"/>
    <w:rsid w:val="005A76F6"/>
    <w:rsid w:val="005D12CD"/>
    <w:rsid w:val="005D3B81"/>
    <w:rsid w:val="005F2632"/>
    <w:rsid w:val="005F72D8"/>
    <w:rsid w:val="0061288C"/>
    <w:rsid w:val="00637A64"/>
    <w:rsid w:val="00644938"/>
    <w:rsid w:val="0064524D"/>
    <w:rsid w:val="00645719"/>
    <w:rsid w:val="00652572"/>
    <w:rsid w:val="00654B0B"/>
    <w:rsid w:val="00664CE8"/>
    <w:rsid w:val="00673A3B"/>
    <w:rsid w:val="0067597F"/>
    <w:rsid w:val="00691997"/>
    <w:rsid w:val="00692C02"/>
    <w:rsid w:val="00695ACA"/>
    <w:rsid w:val="006A1CF2"/>
    <w:rsid w:val="006A347D"/>
    <w:rsid w:val="006A53CC"/>
    <w:rsid w:val="006A757A"/>
    <w:rsid w:val="006B7933"/>
    <w:rsid w:val="006C39D2"/>
    <w:rsid w:val="006D691B"/>
    <w:rsid w:val="006E02E9"/>
    <w:rsid w:val="006F466A"/>
    <w:rsid w:val="007376BD"/>
    <w:rsid w:val="00750ECE"/>
    <w:rsid w:val="00764E61"/>
    <w:rsid w:val="007871BE"/>
    <w:rsid w:val="007935C3"/>
    <w:rsid w:val="007A3672"/>
    <w:rsid w:val="007B7D0E"/>
    <w:rsid w:val="007C0433"/>
    <w:rsid w:val="007D0E84"/>
    <w:rsid w:val="007D63F9"/>
    <w:rsid w:val="007F465D"/>
    <w:rsid w:val="007F7702"/>
    <w:rsid w:val="007F7D6A"/>
    <w:rsid w:val="00820429"/>
    <w:rsid w:val="00820AED"/>
    <w:rsid w:val="0082689F"/>
    <w:rsid w:val="00835FCA"/>
    <w:rsid w:val="00841CAD"/>
    <w:rsid w:val="00854E71"/>
    <w:rsid w:val="00857A1D"/>
    <w:rsid w:val="00862954"/>
    <w:rsid w:val="00866194"/>
    <w:rsid w:val="00882512"/>
    <w:rsid w:val="00887EA8"/>
    <w:rsid w:val="008921CC"/>
    <w:rsid w:val="00893564"/>
    <w:rsid w:val="00894C3E"/>
    <w:rsid w:val="008951DF"/>
    <w:rsid w:val="008B7A6A"/>
    <w:rsid w:val="008C0223"/>
    <w:rsid w:val="008C6F00"/>
    <w:rsid w:val="008D0C54"/>
    <w:rsid w:val="008E19B1"/>
    <w:rsid w:val="008E4948"/>
    <w:rsid w:val="008F0D26"/>
    <w:rsid w:val="0090053A"/>
    <w:rsid w:val="00921FDB"/>
    <w:rsid w:val="00923394"/>
    <w:rsid w:val="009334D5"/>
    <w:rsid w:val="00934DA3"/>
    <w:rsid w:val="00935AD9"/>
    <w:rsid w:val="009360EE"/>
    <w:rsid w:val="009431EB"/>
    <w:rsid w:val="00953AD5"/>
    <w:rsid w:val="009600EA"/>
    <w:rsid w:val="00962C34"/>
    <w:rsid w:val="00967DC7"/>
    <w:rsid w:val="00972DE6"/>
    <w:rsid w:val="0097682E"/>
    <w:rsid w:val="0098616E"/>
    <w:rsid w:val="00990BCE"/>
    <w:rsid w:val="009919CD"/>
    <w:rsid w:val="009921A2"/>
    <w:rsid w:val="00995BA4"/>
    <w:rsid w:val="0099704B"/>
    <w:rsid w:val="009A5762"/>
    <w:rsid w:val="009B04A7"/>
    <w:rsid w:val="009B7C95"/>
    <w:rsid w:val="009E0936"/>
    <w:rsid w:val="009E0E7F"/>
    <w:rsid w:val="009E132F"/>
    <w:rsid w:val="009E47AB"/>
    <w:rsid w:val="009E7008"/>
    <w:rsid w:val="009F099C"/>
    <w:rsid w:val="009F1F55"/>
    <w:rsid w:val="00A0499D"/>
    <w:rsid w:val="00A04DF4"/>
    <w:rsid w:val="00A17276"/>
    <w:rsid w:val="00A202BD"/>
    <w:rsid w:val="00A22E9F"/>
    <w:rsid w:val="00A3551F"/>
    <w:rsid w:val="00A43BD9"/>
    <w:rsid w:val="00A55AAE"/>
    <w:rsid w:val="00A6281E"/>
    <w:rsid w:val="00A67A05"/>
    <w:rsid w:val="00A8391A"/>
    <w:rsid w:val="00A8744D"/>
    <w:rsid w:val="00A90048"/>
    <w:rsid w:val="00A92636"/>
    <w:rsid w:val="00AA6A99"/>
    <w:rsid w:val="00AB48B2"/>
    <w:rsid w:val="00AB6417"/>
    <w:rsid w:val="00AC55E0"/>
    <w:rsid w:val="00AD3963"/>
    <w:rsid w:val="00AE021C"/>
    <w:rsid w:val="00AE12B7"/>
    <w:rsid w:val="00AF39EA"/>
    <w:rsid w:val="00B05ED0"/>
    <w:rsid w:val="00B133C9"/>
    <w:rsid w:val="00B207BD"/>
    <w:rsid w:val="00B36E09"/>
    <w:rsid w:val="00B4547D"/>
    <w:rsid w:val="00B47DD1"/>
    <w:rsid w:val="00B520F3"/>
    <w:rsid w:val="00B724FB"/>
    <w:rsid w:val="00B73430"/>
    <w:rsid w:val="00B7702A"/>
    <w:rsid w:val="00B95952"/>
    <w:rsid w:val="00BA4977"/>
    <w:rsid w:val="00BB4E9B"/>
    <w:rsid w:val="00BD4174"/>
    <w:rsid w:val="00BE1DC8"/>
    <w:rsid w:val="00BE491D"/>
    <w:rsid w:val="00BE4FBA"/>
    <w:rsid w:val="00BF618F"/>
    <w:rsid w:val="00C0617C"/>
    <w:rsid w:val="00C1252F"/>
    <w:rsid w:val="00C272BB"/>
    <w:rsid w:val="00C423BE"/>
    <w:rsid w:val="00C6417D"/>
    <w:rsid w:val="00C87844"/>
    <w:rsid w:val="00C934AB"/>
    <w:rsid w:val="00CB0AA5"/>
    <w:rsid w:val="00CB2B36"/>
    <w:rsid w:val="00CB3381"/>
    <w:rsid w:val="00CC0235"/>
    <w:rsid w:val="00CC4C5B"/>
    <w:rsid w:val="00CD66F1"/>
    <w:rsid w:val="00CE1E38"/>
    <w:rsid w:val="00CF2890"/>
    <w:rsid w:val="00CF3447"/>
    <w:rsid w:val="00D07BC1"/>
    <w:rsid w:val="00D167ED"/>
    <w:rsid w:val="00D20328"/>
    <w:rsid w:val="00D216F7"/>
    <w:rsid w:val="00D22F02"/>
    <w:rsid w:val="00D230E9"/>
    <w:rsid w:val="00D241BD"/>
    <w:rsid w:val="00D250BA"/>
    <w:rsid w:val="00D25991"/>
    <w:rsid w:val="00D35639"/>
    <w:rsid w:val="00D41219"/>
    <w:rsid w:val="00D45F8C"/>
    <w:rsid w:val="00D669BC"/>
    <w:rsid w:val="00D80785"/>
    <w:rsid w:val="00D82F3C"/>
    <w:rsid w:val="00D90DE5"/>
    <w:rsid w:val="00D94AE9"/>
    <w:rsid w:val="00D979F0"/>
    <w:rsid w:val="00DA3B6D"/>
    <w:rsid w:val="00DB31C7"/>
    <w:rsid w:val="00DB6AC8"/>
    <w:rsid w:val="00DD2E97"/>
    <w:rsid w:val="00DD4697"/>
    <w:rsid w:val="00DD6187"/>
    <w:rsid w:val="00E11625"/>
    <w:rsid w:val="00E14016"/>
    <w:rsid w:val="00E256B1"/>
    <w:rsid w:val="00E25BFB"/>
    <w:rsid w:val="00E27ABC"/>
    <w:rsid w:val="00E332D0"/>
    <w:rsid w:val="00E40266"/>
    <w:rsid w:val="00E41107"/>
    <w:rsid w:val="00E429FB"/>
    <w:rsid w:val="00E453CE"/>
    <w:rsid w:val="00E51471"/>
    <w:rsid w:val="00E60998"/>
    <w:rsid w:val="00E6783D"/>
    <w:rsid w:val="00E702FC"/>
    <w:rsid w:val="00E71FED"/>
    <w:rsid w:val="00E740DA"/>
    <w:rsid w:val="00E75A0F"/>
    <w:rsid w:val="00E8098E"/>
    <w:rsid w:val="00E80B4C"/>
    <w:rsid w:val="00E82EEA"/>
    <w:rsid w:val="00E96F73"/>
    <w:rsid w:val="00EA6596"/>
    <w:rsid w:val="00EA6DCD"/>
    <w:rsid w:val="00EA7666"/>
    <w:rsid w:val="00EB39CF"/>
    <w:rsid w:val="00EB48A3"/>
    <w:rsid w:val="00EB5B28"/>
    <w:rsid w:val="00ED67D5"/>
    <w:rsid w:val="00EE1B7A"/>
    <w:rsid w:val="00EE4E58"/>
    <w:rsid w:val="00F106E6"/>
    <w:rsid w:val="00F1320B"/>
    <w:rsid w:val="00F20E40"/>
    <w:rsid w:val="00F23CD6"/>
    <w:rsid w:val="00F26D09"/>
    <w:rsid w:val="00F436FD"/>
    <w:rsid w:val="00F447CA"/>
    <w:rsid w:val="00F61443"/>
    <w:rsid w:val="00F84B0D"/>
    <w:rsid w:val="00F90D2B"/>
    <w:rsid w:val="00F9614E"/>
    <w:rsid w:val="00F96DC0"/>
    <w:rsid w:val="00FA0110"/>
    <w:rsid w:val="00FA2E8D"/>
    <w:rsid w:val="00FB48A9"/>
    <w:rsid w:val="00FB73C7"/>
    <w:rsid w:val="00FD017B"/>
    <w:rsid w:val="00FD03F8"/>
    <w:rsid w:val="00FE346D"/>
    <w:rsid w:val="00FF0F1A"/>
    <w:rsid w:val="00FF322F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D0DF36"/>
  <w14:defaultImageDpi w14:val="300"/>
  <w15:docId w15:val="{CA33F219-4BA8-43C7-8ED8-8CD3F20D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BAD"/>
    <w:pPr>
      <w:spacing w:after="220" w:line="276" w:lineRule="auto"/>
    </w:pPr>
    <w:rPr>
      <w:rFonts w:ascii="Arial" w:hAnsi="Arial"/>
      <w:color w:val="75787B"/>
      <w:sz w:val="22"/>
      <w:szCs w:val="22"/>
    </w:rPr>
  </w:style>
  <w:style w:type="paragraph" w:styleId="Heading1">
    <w:name w:val="heading 1"/>
    <w:basedOn w:val="Header1"/>
    <w:link w:val="Heading1Char"/>
    <w:uiPriority w:val="9"/>
    <w:qFormat/>
    <w:rsid w:val="00D250BA"/>
    <w:pPr>
      <w:numPr>
        <w:numId w:val="29"/>
      </w:numPr>
      <w:spacing w:after="120"/>
      <w:contextualSpacing/>
      <w:outlineLvl w:val="0"/>
    </w:pPr>
  </w:style>
  <w:style w:type="paragraph" w:styleId="Heading2">
    <w:name w:val="heading 2"/>
    <w:basedOn w:val="Header2"/>
    <w:link w:val="Heading2Char"/>
    <w:uiPriority w:val="9"/>
    <w:unhideWhenUsed/>
    <w:qFormat/>
    <w:rsid w:val="00D250BA"/>
    <w:pPr>
      <w:numPr>
        <w:ilvl w:val="1"/>
        <w:numId w:val="27"/>
      </w:numPr>
      <w:spacing w:after="120"/>
      <w:contextualSpacing/>
    </w:pPr>
  </w:style>
  <w:style w:type="paragraph" w:styleId="Heading3">
    <w:name w:val="heading 3"/>
    <w:basedOn w:val="Normal"/>
    <w:link w:val="Heading3Char"/>
    <w:uiPriority w:val="9"/>
    <w:unhideWhenUsed/>
    <w:qFormat/>
    <w:rsid w:val="00D250BA"/>
    <w:pPr>
      <w:numPr>
        <w:ilvl w:val="2"/>
        <w:numId w:val="27"/>
      </w:numPr>
      <w:spacing w:after="120"/>
      <w:contextualSpacing/>
      <w:outlineLvl w:val="2"/>
    </w:pPr>
    <w:rPr>
      <w:rFonts w:eastAsia="MS Gothic"/>
      <w:color w:val="ED8B00" w:themeColor="accent1"/>
      <w:lang w:eastAsia="ja-JP"/>
    </w:rPr>
  </w:style>
  <w:style w:type="paragraph" w:styleId="Heading4">
    <w:name w:val="heading 4"/>
    <w:basedOn w:val="Normal"/>
    <w:link w:val="Heading4Char"/>
    <w:uiPriority w:val="9"/>
    <w:unhideWhenUsed/>
    <w:qFormat/>
    <w:rsid w:val="00D250BA"/>
    <w:pPr>
      <w:numPr>
        <w:ilvl w:val="3"/>
        <w:numId w:val="27"/>
      </w:numPr>
      <w:spacing w:after="120"/>
      <w:contextualSpacing/>
      <w:outlineLvl w:val="3"/>
    </w:pPr>
    <w:rPr>
      <w:rFonts w:eastAsia="MS Gothic"/>
      <w:i/>
      <w:iCs/>
      <w:spacing w:val="6"/>
      <w:lang w:eastAsia="ja-JP"/>
    </w:rPr>
  </w:style>
  <w:style w:type="paragraph" w:styleId="Heading5">
    <w:name w:val="heading 5"/>
    <w:basedOn w:val="Normal"/>
    <w:link w:val="Heading5Char"/>
    <w:uiPriority w:val="9"/>
    <w:unhideWhenUsed/>
    <w:qFormat/>
    <w:rsid w:val="00D250BA"/>
    <w:pPr>
      <w:numPr>
        <w:ilvl w:val="4"/>
        <w:numId w:val="27"/>
      </w:numPr>
      <w:spacing w:after="120"/>
      <w:contextualSpacing/>
      <w:outlineLvl w:val="4"/>
    </w:pPr>
    <w:rPr>
      <w:rFonts w:eastAsia="MS Gothic"/>
      <w:i/>
      <w:spacing w:val="6"/>
      <w:lang w:eastAsia="ja-JP"/>
    </w:rPr>
  </w:style>
  <w:style w:type="paragraph" w:styleId="Heading6">
    <w:name w:val="heading 6"/>
    <w:basedOn w:val="Normal"/>
    <w:link w:val="Heading6Char"/>
    <w:uiPriority w:val="9"/>
    <w:unhideWhenUsed/>
    <w:qFormat/>
    <w:rsid w:val="00D250BA"/>
    <w:pPr>
      <w:numPr>
        <w:ilvl w:val="5"/>
        <w:numId w:val="27"/>
      </w:numPr>
      <w:spacing w:after="120"/>
      <w:contextualSpacing/>
      <w:outlineLvl w:val="5"/>
    </w:pPr>
    <w:rPr>
      <w:rFonts w:eastAsia="MS Gothic"/>
      <w:spacing w:val="12"/>
      <w:lang w:eastAsia="ja-JP"/>
    </w:rPr>
  </w:style>
  <w:style w:type="paragraph" w:styleId="Heading7">
    <w:name w:val="heading 7"/>
    <w:basedOn w:val="Normal"/>
    <w:link w:val="Heading7Char"/>
    <w:uiPriority w:val="9"/>
    <w:unhideWhenUsed/>
    <w:qFormat/>
    <w:rsid w:val="00D250BA"/>
    <w:pPr>
      <w:numPr>
        <w:ilvl w:val="6"/>
        <w:numId w:val="27"/>
      </w:numPr>
      <w:spacing w:after="120"/>
      <w:contextualSpacing/>
      <w:outlineLvl w:val="6"/>
    </w:pPr>
    <w:rPr>
      <w:rFonts w:eastAsia="MS Gothic"/>
      <w:iCs/>
      <w:lang w:eastAsia="ja-JP"/>
    </w:rPr>
  </w:style>
  <w:style w:type="paragraph" w:styleId="Heading8">
    <w:name w:val="heading 8"/>
    <w:basedOn w:val="Normal"/>
    <w:link w:val="Heading8Char"/>
    <w:uiPriority w:val="9"/>
    <w:unhideWhenUsed/>
    <w:qFormat/>
    <w:rsid w:val="00D250BA"/>
    <w:pPr>
      <w:numPr>
        <w:ilvl w:val="7"/>
        <w:numId w:val="27"/>
      </w:numPr>
      <w:spacing w:after="120"/>
      <w:contextualSpacing/>
      <w:outlineLvl w:val="7"/>
    </w:pPr>
    <w:rPr>
      <w:rFonts w:eastAsia="MS Gothic"/>
      <w:i/>
      <w:szCs w:val="21"/>
      <w:lang w:eastAsia="ja-JP"/>
    </w:rPr>
  </w:style>
  <w:style w:type="paragraph" w:styleId="Heading9">
    <w:name w:val="heading 9"/>
    <w:basedOn w:val="Normal"/>
    <w:link w:val="Heading9Char"/>
    <w:uiPriority w:val="9"/>
    <w:unhideWhenUsed/>
    <w:qFormat/>
    <w:rsid w:val="00D250BA"/>
    <w:pPr>
      <w:numPr>
        <w:ilvl w:val="8"/>
        <w:numId w:val="27"/>
      </w:numPr>
      <w:spacing w:after="120"/>
      <w:contextualSpacing/>
      <w:outlineLvl w:val="8"/>
    </w:pPr>
    <w:rPr>
      <w:rFonts w:eastAsia="MS Gothic"/>
      <w:iCs/>
      <w:szCs w:val="21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er1"/>
    <w:link w:val="HeaderChar"/>
    <w:uiPriority w:val="99"/>
    <w:unhideWhenUsed/>
    <w:rsid w:val="00B7702A"/>
  </w:style>
  <w:style w:type="character" w:customStyle="1" w:styleId="HeaderChar">
    <w:name w:val="Header Char"/>
    <w:link w:val="Header"/>
    <w:uiPriority w:val="99"/>
    <w:rsid w:val="00B7702A"/>
    <w:rPr>
      <w:rFonts w:ascii="Georgia" w:hAnsi="Georgia"/>
      <w:color w:val="ED8B00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9E70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008"/>
  </w:style>
  <w:style w:type="paragraph" w:styleId="BalloonText">
    <w:name w:val="Balloon Text"/>
    <w:basedOn w:val="Normal"/>
    <w:link w:val="BalloonTextChar"/>
    <w:uiPriority w:val="99"/>
    <w:semiHidden/>
    <w:unhideWhenUsed/>
    <w:rsid w:val="009E70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E700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1A17F0"/>
    <w:pPr>
      <w:numPr>
        <w:numId w:val="13"/>
      </w:numPr>
    </w:pPr>
    <w:rPr>
      <w:rFonts w:eastAsia="Calibri" w:cs="Arial"/>
    </w:rPr>
  </w:style>
  <w:style w:type="table" w:styleId="TableGrid">
    <w:name w:val="Table Grid"/>
    <w:basedOn w:val="TableNormal"/>
    <w:uiPriority w:val="59"/>
    <w:rsid w:val="00ED6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D691B"/>
  </w:style>
  <w:style w:type="character" w:customStyle="1" w:styleId="Heading1Char">
    <w:name w:val="Heading 1 Char"/>
    <w:link w:val="Heading1"/>
    <w:uiPriority w:val="9"/>
    <w:rsid w:val="00D250BA"/>
    <w:rPr>
      <w:rFonts w:ascii="Georgia" w:hAnsi="Georgia"/>
      <w:color w:val="ED8B00"/>
      <w:sz w:val="32"/>
      <w:szCs w:val="32"/>
    </w:rPr>
  </w:style>
  <w:style w:type="character" w:customStyle="1" w:styleId="Heading2Char">
    <w:name w:val="Heading 2 Char"/>
    <w:link w:val="Heading2"/>
    <w:uiPriority w:val="9"/>
    <w:rsid w:val="00D250BA"/>
    <w:rPr>
      <w:rFonts w:ascii="Arial" w:hAnsi="Arial"/>
      <w:b/>
      <w:color w:val="75787B"/>
      <w:sz w:val="22"/>
      <w:szCs w:val="22"/>
    </w:rPr>
  </w:style>
  <w:style w:type="character" w:customStyle="1" w:styleId="Heading3Char">
    <w:name w:val="Heading 3 Char"/>
    <w:link w:val="Heading3"/>
    <w:uiPriority w:val="9"/>
    <w:rsid w:val="00D250BA"/>
    <w:rPr>
      <w:rFonts w:ascii="Arial" w:eastAsia="MS Gothic" w:hAnsi="Arial"/>
      <w:color w:val="ED8B00" w:themeColor="accent1"/>
      <w:sz w:val="22"/>
      <w:szCs w:val="22"/>
      <w:lang w:eastAsia="ja-JP"/>
    </w:rPr>
  </w:style>
  <w:style w:type="character" w:customStyle="1" w:styleId="Heading4Char">
    <w:name w:val="Heading 4 Char"/>
    <w:link w:val="Heading4"/>
    <w:uiPriority w:val="9"/>
    <w:rsid w:val="00D250BA"/>
    <w:rPr>
      <w:rFonts w:ascii="Arial" w:eastAsia="MS Gothic" w:hAnsi="Arial"/>
      <w:i/>
      <w:iCs/>
      <w:color w:val="75787B"/>
      <w:spacing w:val="6"/>
      <w:sz w:val="22"/>
      <w:szCs w:val="22"/>
      <w:lang w:eastAsia="ja-JP"/>
    </w:rPr>
  </w:style>
  <w:style w:type="character" w:customStyle="1" w:styleId="Heading5Char">
    <w:name w:val="Heading 5 Char"/>
    <w:link w:val="Heading5"/>
    <w:uiPriority w:val="9"/>
    <w:rsid w:val="00D250BA"/>
    <w:rPr>
      <w:rFonts w:ascii="Arial" w:eastAsia="MS Gothic" w:hAnsi="Arial"/>
      <w:i/>
      <w:color w:val="75787B"/>
      <w:spacing w:val="6"/>
      <w:sz w:val="22"/>
      <w:szCs w:val="22"/>
      <w:lang w:eastAsia="ja-JP"/>
    </w:rPr>
  </w:style>
  <w:style w:type="character" w:customStyle="1" w:styleId="Heading6Char">
    <w:name w:val="Heading 6 Char"/>
    <w:link w:val="Heading6"/>
    <w:uiPriority w:val="9"/>
    <w:rsid w:val="00D250BA"/>
    <w:rPr>
      <w:rFonts w:ascii="Arial" w:eastAsia="MS Gothic" w:hAnsi="Arial"/>
      <w:color w:val="75787B"/>
      <w:spacing w:val="12"/>
      <w:sz w:val="22"/>
      <w:szCs w:val="22"/>
      <w:lang w:eastAsia="ja-JP"/>
    </w:rPr>
  </w:style>
  <w:style w:type="character" w:customStyle="1" w:styleId="Heading7Char">
    <w:name w:val="Heading 7 Char"/>
    <w:link w:val="Heading7"/>
    <w:uiPriority w:val="9"/>
    <w:rsid w:val="00D250BA"/>
    <w:rPr>
      <w:rFonts w:ascii="Arial" w:eastAsia="MS Gothic" w:hAnsi="Arial"/>
      <w:iCs/>
      <w:color w:val="75787B"/>
      <w:sz w:val="22"/>
      <w:szCs w:val="22"/>
      <w:lang w:eastAsia="ja-JP"/>
    </w:rPr>
  </w:style>
  <w:style w:type="character" w:customStyle="1" w:styleId="Heading8Char">
    <w:name w:val="Heading 8 Char"/>
    <w:link w:val="Heading8"/>
    <w:uiPriority w:val="9"/>
    <w:rsid w:val="00D250BA"/>
    <w:rPr>
      <w:rFonts w:ascii="Arial" w:eastAsia="MS Gothic" w:hAnsi="Arial"/>
      <w:i/>
      <w:color w:val="75787B"/>
      <w:sz w:val="22"/>
      <w:szCs w:val="21"/>
      <w:lang w:eastAsia="ja-JP"/>
    </w:rPr>
  </w:style>
  <w:style w:type="character" w:customStyle="1" w:styleId="Heading9Char">
    <w:name w:val="Heading 9 Char"/>
    <w:link w:val="Heading9"/>
    <w:uiPriority w:val="9"/>
    <w:rsid w:val="00D250BA"/>
    <w:rPr>
      <w:rFonts w:ascii="Arial" w:eastAsia="MS Gothic" w:hAnsi="Arial"/>
      <w:iCs/>
      <w:color w:val="75787B"/>
      <w:sz w:val="22"/>
      <w:szCs w:val="21"/>
      <w:lang w:eastAsia="ja-JP"/>
    </w:rPr>
  </w:style>
  <w:style w:type="paragraph" w:customStyle="1" w:styleId="Header1">
    <w:name w:val="Header 1"/>
    <w:basedOn w:val="Normal"/>
    <w:next w:val="Normal"/>
    <w:qFormat/>
    <w:rsid w:val="00B7702A"/>
    <w:pPr>
      <w:tabs>
        <w:tab w:val="center" w:pos="4320"/>
        <w:tab w:val="right" w:pos="8640"/>
      </w:tabs>
    </w:pPr>
    <w:rPr>
      <w:rFonts w:ascii="Georgia" w:hAnsi="Georgia"/>
      <w:color w:val="ED8B00"/>
      <w:sz w:val="32"/>
      <w:szCs w:val="32"/>
    </w:rPr>
  </w:style>
  <w:style w:type="paragraph" w:customStyle="1" w:styleId="Style1">
    <w:name w:val="Style1"/>
    <w:qFormat/>
    <w:rsid w:val="00F436FD"/>
    <w:rPr>
      <w:rFonts w:ascii="Arial" w:hAnsi="Arial" w:cs="Arial"/>
      <w:color w:val="75787B"/>
      <w:sz w:val="22"/>
      <w:szCs w:val="22"/>
    </w:rPr>
  </w:style>
  <w:style w:type="character" w:styleId="Strong">
    <w:name w:val="Strong"/>
    <w:uiPriority w:val="22"/>
    <w:qFormat/>
    <w:rsid w:val="003370F5"/>
    <w:rPr>
      <w:b/>
    </w:rPr>
  </w:style>
  <w:style w:type="character" w:customStyle="1" w:styleId="apple-converted-space">
    <w:name w:val="apple-converted-space"/>
    <w:rsid w:val="00550F9E"/>
  </w:style>
  <w:style w:type="paragraph" w:styleId="Title">
    <w:name w:val="Title"/>
    <w:basedOn w:val="Normal"/>
    <w:next w:val="Normal"/>
    <w:link w:val="TitleChar"/>
    <w:uiPriority w:val="10"/>
    <w:qFormat/>
    <w:rsid w:val="00B7702A"/>
    <w:pPr>
      <w:tabs>
        <w:tab w:val="center" w:pos="4320"/>
        <w:tab w:val="right" w:pos="8640"/>
      </w:tabs>
    </w:pPr>
    <w:rPr>
      <w:rFonts w:ascii="Georgia" w:hAnsi="Georgia"/>
      <w:color w:val="ED8B00"/>
      <w:sz w:val="48"/>
      <w:szCs w:val="48"/>
    </w:rPr>
  </w:style>
  <w:style w:type="character" w:customStyle="1" w:styleId="TitleChar">
    <w:name w:val="Title Char"/>
    <w:link w:val="Title"/>
    <w:uiPriority w:val="10"/>
    <w:rsid w:val="00570A4F"/>
    <w:rPr>
      <w:rFonts w:ascii="Georgia" w:hAnsi="Georgia"/>
      <w:color w:val="ED8B00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3CC"/>
    <w:pPr>
      <w:numPr>
        <w:ilvl w:val="1"/>
      </w:numPr>
      <w:spacing w:after="360"/>
    </w:pPr>
    <w:rPr>
      <w:rFonts w:eastAsia="Times New Roman"/>
      <w:spacing w:val="20"/>
    </w:rPr>
  </w:style>
  <w:style w:type="character" w:customStyle="1" w:styleId="SubtitleChar">
    <w:name w:val="Subtitle Char"/>
    <w:link w:val="Subtitle"/>
    <w:uiPriority w:val="11"/>
    <w:rsid w:val="006A53CC"/>
    <w:rPr>
      <w:rFonts w:ascii="Arial" w:eastAsia="Times New Roman" w:hAnsi="Arial"/>
      <w:color w:val="75787B"/>
      <w:spacing w:val="20"/>
      <w:sz w:val="22"/>
      <w:szCs w:val="22"/>
    </w:rPr>
  </w:style>
  <w:style w:type="character" w:styleId="SubtleEmphasis">
    <w:name w:val="Subtle Emphasis"/>
    <w:uiPriority w:val="19"/>
    <w:qFormat/>
    <w:rsid w:val="00CB3381"/>
    <w:rPr>
      <w:i/>
      <w:iCs/>
    </w:rPr>
  </w:style>
  <w:style w:type="character" w:styleId="Emphasis">
    <w:name w:val="Emphasis"/>
    <w:uiPriority w:val="20"/>
    <w:qFormat/>
    <w:rsid w:val="009F1F55"/>
    <w:rPr>
      <w:i/>
      <w:iCs/>
    </w:rPr>
  </w:style>
  <w:style w:type="character" w:styleId="IntenseEmphasis">
    <w:name w:val="Intense Emphasis"/>
    <w:uiPriority w:val="21"/>
    <w:qFormat/>
    <w:rsid w:val="00570A4F"/>
    <w:rPr>
      <w:i/>
      <w:iCs/>
      <w:color w:val="00A3E0"/>
    </w:rPr>
  </w:style>
  <w:style w:type="character" w:styleId="Hyperlink">
    <w:name w:val="Hyperlink"/>
    <w:uiPriority w:val="99"/>
    <w:unhideWhenUsed/>
    <w:rsid w:val="001A17F0"/>
    <w:rPr>
      <w:color w:val="00A3E0"/>
      <w:u w:val="single"/>
    </w:rPr>
  </w:style>
  <w:style w:type="paragraph" w:styleId="ListBullet">
    <w:name w:val="List Bullet"/>
    <w:basedOn w:val="Normal"/>
    <w:uiPriority w:val="99"/>
    <w:unhideWhenUsed/>
    <w:rsid w:val="006F466A"/>
    <w:pPr>
      <w:numPr>
        <w:numId w:val="24"/>
      </w:numPr>
      <w:spacing w:after="0"/>
      <w:contextualSpacing/>
    </w:pPr>
  </w:style>
  <w:style w:type="paragraph" w:styleId="ListBullet2">
    <w:name w:val="List Bullet 2"/>
    <w:basedOn w:val="Normal"/>
    <w:uiPriority w:val="99"/>
    <w:unhideWhenUsed/>
    <w:qFormat/>
    <w:rsid w:val="006F466A"/>
    <w:pPr>
      <w:numPr>
        <w:numId w:val="23"/>
      </w:numPr>
      <w:spacing w:after="0"/>
      <w:contextualSpacing/>
    </w:pPr>
  </w:style>
  <w:style w:type="paragraph" w:styleId="ListBullet3">
    <w:name w:val="List Bullet 3"/>
    <w:basedOn w:val="Normal"/>
    <w:uiPriority w:val="99"/>
    <w:unhideWhenUsed/>
    <w:rsid w:val="006F466A"/>
    <w:pPr>
      <w:numPr>
        <w:numId w:val="22"/>
      </w:numPr>
      <w:spacing w:after="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EB39CF"/>
    <w:pPr>
      <w:tabs>
        <w:tab w:val="right" w:pos="9840"/>
      </w:tabs>
      <w:spacing w:before="120" w:after="40"/>
    </w:pPr>
    <w:rPr>
      <w:rFonts w:cs="Arial"/>
      <w:b/>
      <w:bCs/>
      <w:noProof/>
      <w:u w:val="single" w:color="ED8B00"/>
    </w:rPr>
  </w:style>
  <w:style w:type="paragraph" w:styleId="TOC2">
    <w:name w:val="toc 2"/>
    <w:basedOn w:val="Normal"/>
    <w:next w:val="Normal"/>
    <w:autoRedefine/>
    <w:uiPriority w:val="39"/>
    <w:unhideWhenUsed/>
    <w:rsid w:val="00EB39CF"/>
    <w:pPr>
      <w:tabs>
        <w:tab w:val="left" w:pos="450"/>
        <w:tab w:val="right" w:pos="9840"/>
      </w:tabs>
      <w:spacing w:after="0"/>
    </w:pPr>
    <w:rPr>
      <w:rFonts w:cs="Arial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EB39CF"/>
    <w:pPr>
      <w:tabs>
        <w:tab w:val="right" w:pos="9850"/>
      </w:tabs>
      <w:spacing w:after="0"/>
    </w:pPr>
    <w:rPr>
      <w:rFonts w:cs="Arial"/>
      <w:noProof/>
      <w:color w:val="C4BFB6"/>
    </w:rPr>
  </w:style>
  <w:style w:type="paragraph" w:styleId="TOC4">
    <w:name w:val="toc 4"/>
    <w:basedOn w:val="TOC3"/>
    <w:next w:val="Normal"/>
    <w:autoRedefine/>
    <w:uiPriority w:val="39"/>
    <w:unhideWhenUsed/>
    <w:rsid w:val="00EB39CF"/>
    <w:pPr>
      <w:tabs>
        <w:tab w:val="left" w:pos="360"/>
      </w:tabs>
    </w:pPr>
  </w:style>
  <w:style w:type="paragraph" w:styleId="TOC5">
    <w:name w:val="toc 5"/>
    <w:basedOn w:val="TOC4"/>
    <w:next w:val="Normal"/>
    <w:autoRedefine/>
    <w:uiPriority w:val="39"/>
    <w:unhideWhenUsed/>
    <w:rsid w:val="004851AE"/>
    <w:pPr>
      <w:tabs>
        <w:tab w:val="clear" w:pos="360"/>
        <w:tab w:val="left" w:pos="720"/>
      </w:tabs>
    </w:pPr>
    <w:rPr>
      <w:color w:val="C4BFB6" w:themeColor="background2"/>
    </w:rPr>
  </w:style>
  <w:style w:type="paragraph" w:styleId="TOC6">
    <w:name w:val="toc 6"/>
    <w:basedOn w:val="Normal"/>
    <w:next w:val="Normal"/>
    <w:autoRedefine/>
    <w:uiPriority w:val="39"/>
    <w:unhideWhenUsed/>
    <w:rsid w:val="004851AE"/>
    <w:pPr>
      <w:spacing w:after="0"/>
    </w:pPr>
    <w:rPr>
      <w:rFonts w:cs="Arial"/>
      <w:color w:val="C4BFB6" w:themeColor="background2"/>
    </w:rPr>
  </w:style>
  <w:style w:type="paragraph" w:styleId="TOC7">
    <w:name w:val="toc 7"/>
    <w:basedOn w:val="Normal"/>
    <w:next w:val="Normal"/>
    <w:autoRedefine/>
    <w:uiPriority w:val="39"/>
    <w:unhideWhenUsed/>
    <w:rsid w:val="004851AE"/>
    <w:pPr>
      <w:spacing w:after="0"/>
    </w:pPr>
    <w:rPr>
      <w:rFonts w:cs="Arial"/>
      <w:color w:val="C4BFB6" w:themeColor="background2"/>
    </w:rPr>
  </w:style>
  <w:style w:type="paragraph" w:styleId="TOC8">
    <w:name w:val="toc 8"/>
    <w:basedOn w:val="Normal"/>
    <w:next w:val="Normal"/>
    <w:autoRedefine/>
    <w:uiPriority w:val="39"/>
    <w:unhideWhenUsed/>
    <w:rsid w:val="004851AE"/>
    <w:pPr>
      <w:spacing w:after="0"/>
    </w:pPr>
    <w:rPr>
      <w:rFonts w:cs="Arial"/>
      <w:color w:val="C4BFB6" w:themeColor="background2"/>
    </w:rPr>
  </w:style>
  <w:style w:type="paragraph" w:styleId="TOC9">
    <w:name w:val="toc 9"/>
    <w:basedOn w:val="Normal"/>
    <w:next w:val="Normal"/>
    <w:autoRedefine/>
    <w:uiPriority w:val="39"/>
    <w:unhideWhenUsed/>
    <w:rsid w:val="004851AE"/>
    <w:pPr>
      <w:spacing w:after="0"/>
    </w:pPr>
    <w:rPr>
      <w:rFonts w:cs="Arial"/>
      <w:color w:val="C4BFB6" w:themeColor="background2"/>
    </w:rPr>
  </w:style>
  <w:style w:type="paragraph" w:styleId="NoSpacing">
    <w:name w:val="No Spacing"/>
    <w:link w:val="NoSpacingChar"/>
    <w:uiPriority w:val="1"/>
    <w:qFormat/>
    <w:rsid w:val="00430BAD"/>
    <w:rPr>
      <w:rFonts w:ascii="Arial" w:eastAsia="Times New Roman" w:hAnsi="Arial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430BAD"/>
    <w:rPr>
      <w:rFonts w:ascii="Arial" w:eastAsia="Times New Roman" w:hAnsi="Arial" w:cs="Times New Roman"/>
      <w:sz w:val="22"/>
      <w:szCs w:val="22"/>
      <w:lang w:eastAsia="zh-CN"/>
    </w:rPr>
  </w:style>
  <w:style w:type="paragraph" w:styleId="ListBullet4">
    <w:name w:val="List Bullet 4"/>
    <w:basedOn w:val="Normal"/>
    <w:uiPriority w:val="99"/>
    <w:unhideWhenUsed/>
    <w:rsid w:val="006F466A"/>
    <w:pPr>
      <w:numPr>
        <w:numId w:val="21"/>
      </w:numPr>
      <w:contextualSpacing/>
    </w:pPr>
  </w:style>
  <w:style w:type="character" w:styleId="FollowedHyperlink">
    <w:name w:val="FollowedHyperlink"/>
    <w:uiPriority w:val="99"/>
    <w:semiHidden/>
    <w:unhideWhenUsed/>
    <w:rsid w:val="00921FDB"/>
    <w:rPr>
      <w:color w:val="0095CC"/>
      <w:u w:val="single"/>
    </w:rPr>
  </w:style>
  <w:style w:type="paragraph" w:customStyle="1" w:styleId="Header2">
    <w:name w:val="Header 2"/>
    <w:basedOn w:val="Normal"/>
    <w:next w:val="Normal"/>
    <w:qFormat/>
    <w:rsid w:val="008C6F00"/>
    <w:pPr>
      <w:outlineLvl w:val="1"/>
    </w:pPr>
    <w:rPr>
      <w:b/>
    </w:rPr>
  </w:style>
  <w:style w:type="paragraph" w:styleId="Quote">
    <w:name w:val="Quote"/>
    <w:basedOn w:val="Normal"/>
    <w:next w:val="Normal"/>
    <w:link w:val="QuoteChar"/>
    <w:uiPriority w:val="29"/>
    <w:qFormat/>
    <w:rsid w:val="002E154D"/>
    <w:pPr>
      <w:ind w:left="648" w:right="648"/>
      <w:jc w:val="center"/>
    </w:pPr>
    <w:rPr>
      <w:rFonts w:ascii="Georgia" w:hAnsi="Georgia"/>
      <w:color w:val="00A3E0"/>
      <w:sz w:val="26"/>
      <w:szCs w:val="26"/>
    </w:rPr>
  </w:style>
  <w:style w:type="paragraph" w:customStyle="1" w:styleId="HeadingLabel">
    <w:name w:val="Heading Label"/>
    <w:basedOn w:val="Normal"/>
    <w:qFormat/>
    <w:rsid w:val="0099704B"/>
    <w:pPr>
      <w:spacing w:after="120"/>
    </w:pPr>
    <w:rPr>
      <w:caps/>
      <w:color w:val="C4BFB6"/>
      <w:sz w:val="18"/>
      <w:szCs w:val="18"/>
    </w:rPr>
  </w:style>
  <w:style w:type="character" w:customStyle="1" w:styleId="QuoteChar">
    <w:name w:val="Quote Char"/>
    <w:link w:val="Quote"/>
    <w:uiPriority w:val="29"/>
    <w:rsid w:val="002E154D"/>
    <w:rPr>
      <w:rFonts w:ascii="Georgia" w:hAnsi="Georgia"/>
      <w:color w:val="00A3E0"/>
      <w:sz w:val="26"/>
      <w:szCs w:val="26"/>
    </w:rPr>
  </w:style>
  <w:style w:type="paragraph" w:customStyle="1" w:styleId="HeaderRuled">
    <w:name w:val="Header (Ruled)"/>
    <w:basedOn w:val="Normal"/>
    <w:qFormat/>
    <w:rsid w:val="00154AA0"/>
    <w:pPr>
      <w:pBdr>
        <w:bottom w:val="single" w:sz="4" w:space="1" w:color="ED8B00"/>
      </w:pBdr>
    </w:pPr>
    <w:rPr>
      <w:b/>
    </w:rPr>
  </w:style>
  <w:style w:type="paragraph" w:customStyle="1" w:styleId="CalloutHeader">
    <w:name w:val="Callout Header"/>
    <w:basedOn w:val="Normal"/>
    <w:next w:val="ListParagraph"/>
    <w:qFormat/>
    <w:rsid w:val="00154AA0"/>
    <w:rPr>
      <w:b/>
      <w:color w:val="00A3E0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F0D2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8F0D26"/>
    <w:rPr>
      <w:rFonts w:ascii="Times New Roman" w:hAnsi="Times New Roman"/>
      <w:color w:val="75787B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851AE"/>
    <w:pPr>
      <w:keepNext/>
      <w:keepLines/>
      <w:numPr>
        <w:numId w:val="0"/>
      </w:numPr>
      <w:tabs>
        <w:tab w:val="clear" w:pos="4320"/>
        <w:tab w:val="clear" w:pos="8640"/>
      </w:tabs>
      <w:spacing w:before="240" w:after="0"/>
      <w:contextualSpacing w:val="0"/>
      <w:outlineLvl w:val="9"/>
    </w:pPr>
    <w:rPr>
      <w:rFonts w:asciiTheme="majorHAnsi" w:eastAsiaTheme="majorEastAsia" w:hAnsiTheme="majorHAnsi" w:cstheme="majorBidi"/>
      <w:color w:val="ED8B00" w:themeColor="accent1"/>
    </w:rPr>
  </w:style>
  <w:style w:type="character" w:customStyle="1" w:styleId="question-text1">
    <w:name w:val="question-text1"/>
    <w:basedOn w:val="DefaultParagraphFont"/>
    <w:rsid w:val="0098616E"/>
    <w:rPr>
      <w:color w:val="27333F"/>
    </w:rPr>
  </w:style>
  <w:style w:type="paragraph" w:customStyle="1" w:styleId="NRCListL3">
    <w:name w:val="NRC List L3"/>
    <w:basedOn w:val="Normal"/>
    <w:rsid w:val="00C423BE"/>
    <w:pPr>
      <w:numPr>
        <w:ilvl w:val="2"/>
        <w:numId w:val="45"/>
      </w:numPr>
      <w:spacing w:before="120" w:after="120"/>
      <w:contextualSpacing/>
    </w:pPr>
    <w:rPr>
      <w:rFonts w:ascii="Trebuchet MS" w:eastAsiaTheme="minorEastAsia" w:hAnsi="Trebuchet MS" w:cs="Arial"/>
      <w:color w:val="auto"/>
      <w:sz w:val="20"/>
      <w:szCs w:val="20"/>
      <w:lang w:eastAsia="ja-JP"/>
    </w:rPr>
  </w:style>
  <w:style w:type="paragraph" w:customStyle="1" w:styleId="NRCListL5">
    <w:name w:val="NRC List L5"/>
    <w:basedOn w:val="Normal"/>
    <w:rsid w:val="00C423BE"/>
    <w:pPr>
      <w:numPr>
        <w:ilvl w:val="4"/>
        <w:numId w:val="45"/>
      </w:numPr>
      <w:spacing w:after="120"/>
      <w:contextualSpacing/>
    </w:pPr>
    <w:rPr>
      <w:rFonts w:eastAsiaTheme="minorEastAsia" w:cs="Arial"/>
      <w:color w:val="auto"/>
      <w:sz w:val="20"/>
      <w:szCs w:val="20"/>
      <w:lang w:eastAsia="ja-JP"/>
    </w:rPr>
  </w:style>
  <w:style w:type="numbering" w:customStyle="1" w:styleId="NRCListStyle">
    <w:name w:val="NRC List Style"/>
    <w:uiPriority w:val="99"/>
    <w:rsid w:val="00C423BE"/>
    <w:pPr>
      <w:numPr>
        <w:numId w:val="44"/>
      </w:numPr>
    </w:pPr>
  </w:style>
  <w:style w:type="paragraph" w:customStyle="1" w:styleId="NRCListL1">
    <w:name w:val="NRC List L1"/>
    <w:basedOn w:val="Normal"/>
    <w:rsid w:val="00C423BE"/>
    <w:pPr>
      <w:numPr>
        <w:numId w:val="45"/>
      </w:numPr>
      <w:spacing w:before="200" w:after="120"/>
    </w:pPr>
    <w:rPr>
      <w:rFonts w:eastAsiaTheme="minorEastAsia" w:cs="Arial"/>
      <w:color w:val="auto"/>
      <w:sz w:val="20"/>
      <w:szCs w:val="20"/>
      <w:lang w:eastAsia="ja-JP"/>
    </w:rPr>
  </w:style>
  <w:style w:type="paragraph" w:customStyle="1" w:styleId="NRCListL2">
    <w:name w:val="NRC List L2"/>
    <w:basedOn w:val="Normal"/>
    <w:link w:val="NRCListL2Char"/>
    <w:rsid w:val="00C423BE"/>
    <w:pPr>
      <w:numPr>
        <w:ilvl w:val="1"/>
        <w:numId w:val="45"/>
      </w:numPr>
      <w:spacing w:after="0"/>
      <w:contextualSpacing/>
    </w:pPr>
    <w:rPr>
      <w:rFonts w:eastAsiaTheme="minorEastAsia" w:cs="Arial"/>
      <w:color w:val="auto"/>
      <w:sz w:val="20"/>
      <w:szCs w:val="20"/>
      <w:lang w:eastAsia="ja-JP"/>
    </w:rPr>
  </w:style>
  <w:style w:type="paragraph" w:customStyle="1" w:styleId="NRCListL4">
    <w:name w:val="NRC List L4"/>
    <w:basedOn w:val="Normal"/>
    <w:rsid w:val="00C423BE"/>
    <w:pPr>
      <w:numPr>
        <w:ilvl w:val="3"/>
        <w:numId w:val="45"/>
      </w:numPr>
      <w:spacing w:after="120"/>
      <w:contextualSpacing/>
    </w:pPr>
    <w:rPr>
      <w:rFonts w:eastAsiaTheme="minorEastAsia" w:cs="Arial"/>
      <w:color w:val="auto"/>
      <w:sz w:val="20"/>
      <w:szCs w:val="20"/>
      <w:lang w:eastAsia="ja-JP"/>
    </w:rPr>
  </w:style>
  <w:style w:type="character" w:customStyle="1" w:styleId="NRCListL2Char">
    <w:name w:val="NRC List L2 Char"/>
    <w:basedOn w:val="DefaultParagraphFont"/>
    <w:link w:val="NRCListL2"/>
    <w:rsid w:val="00C423BE"/>
    <w:rPr>
      <w:rFonts w:ascii="Arial" w:eastAsiaTheme="minorEastAsia" w:hAnsi="Arial" w:cs="Arial"/>
      <w:lang w:eastAsia="ja-JP"/>
    </w:rPr>
  </w:style>
  <w:style w:type="character" w:customStyle="1" w:styleId="ListParagraphChar">
    <w:name w:val="List Paragraph Char"/>
    <w:link w:val="ListParagraph"/>
    <w:uiPriority w:val="34"/>
    <w:rsid w:val="00C423BE"/>
    <w:rPr>
      <w:rFonts w:ascii="Arial" w:eastAsia="Calibri" w:hAnsi="Arial" w:cs="Arial"/>
      <w:color w:val="75787B"/>
      <w:sz w:val="22"/>
      <w:szCs w:val="22"/>
    </w:rPr>
  </w:style>
  <w:style w:type="table" w:styleId="LightList-Accent1">
    <w:name w:val="Light List Accent 1"/>
    <w:basedOn w:val="TableNormal"/>
    <w:uiPriority w:val="61"/>
    <w:rsid w:val="009A5762"/>
    <w:rPr>
      <w:rFonts w:asciiTheme="minorHAnsi" w:eastAsiaTheme="minorEastAsia" w:hAnsiTheme="minorHAnsi" w:cstheme="minorBidi"/>
      <w:sz w:val="24"/>
      <w:szCs w:val="24"/>
      <w:lang w:eastAsia="ja-JP"/>
    </w:rPr>
    <w:tblPr>
      <w:tblStyleRowBandSize w:val="1"/>
      <w:tblStyleColBandSize w:val="1"/>
      <w:tblBorders>
        <w:top w:val="single" w:sz="8" w:space="0" w:color="ED8B00" w:themeColor="accent1"/>
        <w:left w:val="single" w:sz="8" w:space="0" w:color="ED8B00" w:themeColor="accent1"/>
        <w:bottom w:val="single" w:sz="8" w:space="0" w:color="ED8B00" w:themeColor="accent1"/>
        <w:right w:val="single" w:sz="8" w:space="0" w:color="E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8B00" w:themeColor="accent1"/>
          <w:left w:val="single" w:sz="8" w:space="0" w:color="ED8B00" w:themeColor="accent1"/>
          <w:bottom w:val="single" w:sz="8" w:space="0" w:color="ED8B00" w:themeColor="accent1"/>
          <w:right w:val="single" w:sz="8" w:space="0" w:color="E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8B00" w:themeColor="accent1"/>
          <w:left w:val="single" w:sz="8" w:space="0" w:color="ED8B00" w:themeColor="accent1"/>
          <w:bottom w:val="single" w:sz="8" w:space="0" w:color="ED8B00" w:themeColor="accent1"/>
          <w:right w:val="single" w:sz="8" w:space="0" w:color="ED8B00" w:themeColor="accent1"/>
        </w:tcBorders>
      </w:tcPr>
    </w:tblStylePr>
    <w:tblStylePr w:type="band1Horz">
      <w:tblPr/>
      <w:tcPr>
        <w:tcBorders>
          <w:top w:val="single" w:sz="8" w:space="0" w:color="ED8B00" w:themeColor="accent1"/>
          <w:left w:val="single" w:sz="8" w:space="0" w:color="ED8B00" w:themeColor="accent1"/>
          <w:bottom w:val="single" w:sz="8" w:space="0" w:color="ED8B00" w:themeColor="accent1"/>
          <w:right w:val="single" w:sz="8" w:space="0" w:color="ED8B00" w:themeColor="accent1"/>
        </w:tcBorders>
      </w:tcPr>
    </w:tblStylePr>
  </w:style>
  <w:style w:type="paragraph" w:customStyle="1" w:styleId="helpful">
    <w:name w:val="helpful"/>
    <w:basedOn w:val="Normal"/>
    <w:rsid w:val="009A5762"/>
    <w:pPr>
      <w:overflowPunct w:val="0"/>
      <w:autoSpaceDE w:val="0"/>
      <w:autoSpaceDN w:val="0"/>
      <w:adjustRightInd w:val="0"/>
      <w:spacing w:before="60" w:after="60" w:line="280" w:lineRule="exact"/>
      <w:textAlignment w:val="baseline"/>
    </w:pPr>
    <w:rPr>
      <w:rFonts w:ascii="Times" w:eastAsia="Times New Roman" w:hAnsi="Times"/>
      <w:color w:val="auto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7067D"/>
    <w:rPr>
      <w:color w:val="808080"/>
      <w:shd w:val="clear" w:color="auto" w:fill="E6E6E6"/>
    </w:rPr>
  </w:style>
  <w:style w:type="character" w:customStyle="1" w:styleId="click-input-copy-spec">
    <w:name w:val="click-input-copy-spec"/>
    <w:basedOn w:val="DefaultParagraphFont"/>
    <w:rsid w:val="00AB6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neeB@futurecarenc.org" TargetMode="External"/><Relationship Id="rId18" Type="http://schemas.openxmlformats.org/officeDocument/2006/relationships/hyperlink" Target="https://nrchealth.zoom.us/webinar/register/WN_KqsEZ4OEQX6VaL5i9gs-4A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go.nrchealth.com/NC-caregivers" TargetMode="External"/><Relationship Id="rId17" Type="http://schemas.openxmlformats.org/officeDocument/2006/relationships/hyperlink" Target="https://nrchealth.zoom.us/webinar/register/WN_iSIFZebFQv6kgxlqV9T-8Q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nrchealth.zoom.us/webinar/register/WN_IdEY6kjPTWKF2IPrzp5fd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tect-us.mimecast.com/s/ClWCCxkBn5fLPm31S8sCpD?domain=cultureoutcomes.com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nrchealth.zoom.us/webinar/register/WN_a25UNBD7TjGu1uElw_w_Bg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mailto:tmcostello@nrchealth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rchealth.zoom.us/webinar/register/WN_IVng2OBiR2GGA8At90KP0w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RC Health Catapult 1_2">
  <a:themeElements>
    <a:clrScheme name="NRC Health 2">
      <a:dk1>
        <a:srgbClr val="75787B"/>
      </a:dk1>
      <a:lt1>
        <a:srgbClr val="FFFFFF"/>
      </a:lt1>
      <a:dk2>
        <a:srgbClr val="3C3F40"/>
      </a:dk2>
      <a:lt2>
        <a:srgbClr val="C4BFB6"/>
      </a:lt2>
      <a:accent1>
        <a:srgbClr val="ED8B00"/>
      </a:accent1>
      <a:accent2>
        <a:srgbClr val="00A3E0"/>
      </a:accent2>
      <a:accent3>
        <a:srgbClr val="CE493A"/>
      </a:accent3>
      <a:accent4>
        <a:srgbClr val="A0B06D"/>
      </a:accent4>
      <a:accent5>
        <a:srgbClr val="4B669B"/>
      </a:accent5>
      <a:accent6>
        <a:srgbClr val="A89A8E"/>
      </a:accent6>
      <a:hlink>
        <a:srgbClr val="00A3E0"/>
      </a:hlink>
      <a:folHlink>
        <a:srgbClr val="ED8B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RC Health Catapult 1_2" id="{BC7F2DC6-8E5B-E947-B6A5-BE57D5C2D161}" vid="{92156B41-2BE2-4D48-82B1-74652FCED2B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3C915401346A43865CA8190F372D6D" ma:contentTypeVersion="13" ma:contentTypeDescription="Create a new document." ma:contentTypeScope="" ma:versionID="8684cdc20a7d13ec21c2baa137b3429d">
  <xsd:schema xmlns:xsd="http://www.w3.org/2001/XMLSchema" xmlns:xs="http://www.w3.org/2001/XMLSchema" xmlns:p="http://schemas.microsoft.com/office/2006/metadata/properties" xmlns:ns3="4e0ec898-4197-4633-8d6d-9a1952a5994a" xmlns:ns4="23dd5cec-11cf-4ab3-ba0c-c1c7a140b973" targetNamespace="http://schemas.microsoft.com/office/2006/metadata/properties" ma:root="true" ma:fieldsID="2b427523864e09b02ce566290da77419" ns3:_="" ns4:_="">
    <xsd:import namespace="4e0ec898-4197-4633-8d6d-9a1952a5994a"/>
    <xsd:import namespace="23dd5cec-11cf-4ab3-ba0c-c1c7a140b9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ec898-4197-4633-8d6d-9a1952a59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5cec-11cf-4ab3-ba0c-c1c7a140b9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0F0E1E-1982-4737-A9DE-F61E4CD42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BAD833-1F0C-4B53-B9EC-6F2B36F78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0ec898-4197-4633-8d6d-9a1952a5994a"/>
    <ds:schemaRef ds:uri="23dd5cec-11cf-4ab3-ba0c-c1c7a140b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C5F44D-A1AA-4B27-9FA5-C8F84A4029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38A6B3-475E-4DFF-804E-1F39B08357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Manager/>
  <Company>NRC Health</Company>
  <LinksUpToDate>false</LinksUpToDate>
  <CharactersWithSpaces>3836</CharactersWithSpaces>
  <SharedDoc>false</SharedDoc>
  <HyperlinkBase/>
  <HLinks>
    <vt:vector size="6" baseType="variant">
      <vt:variant>
        <vt:i4>4784177</vt:i4>
      </vt:variant>
      <vt:variant>
        <vt:i4>12</vt:i4>
      </vt:variant>
      <vt:variant>
        <vt:i4>0</vt:i4>
      </vt:variant>
      <vt:variant>
        <vt:i4>5</vt:i4>
      </vt:variant>
      <vt:variant>
        <vt:lpwstr>http://www.nrchealth.com/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>Document subtitle</dc:subject>
  <dc:creator>Microsoft Office User</dc:creator>
  <cp:keywords/>
  <dc:description/>
  <cp:lastModifiedBy>Teresa Costello</cp:lastModifiedBy>
  <cp:revision>9</cp:revision>
  <cp:lastPrinted>2018-11-30T15:17:00Z</cp:lastPrinted>
  <dcterms:created xsi:type="dcterms:W3CDTF">2022-03-21T14:12:00Z</dcterms:created>
  <dcterms:modified xsi:type="dcterms:W3CDTF">2022-03-21T14:24:00Z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0x010100583C915401346A43865CA8190F372D6D</vt:lpwstr>
  </property>
</Properties>
</file>